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0B" w:rsidRPr="00700CE2" w:rsidRDefault="00D870BE" w:rsidP="00FE40DD">
      <w:pPr>
        <w:rPr>
          <w:rFonts w:asciiTheme="minorHAnsi" w:hAnsiTheme="minorHAnsi" w:cs="Arial"/>
          <w:sz w:val="16"/>
          <w:szCs w:val="16"/>
        </w:rPr>
      </w:pPr>
      <w:bookmarkStart w:id="0" w:name="_GoBack"/>
      <w:bookmarkEnd w:id="0"/>
      <w:r>
        <w:rPr>
          <w:rFonts w:ascii="Verdana" w:eastAsia="Verdana" w:hAnsi="Verdana" w:cs="Verdana"/>
          <w:sz w:val="16"/>
          <w:szCs w:val="16"/>
        </w:rPr>
        <w:t xml:space="preserve">IEEP Level </w:t>
      </w:r>
      <w:r w:rsidR="005A526E">
        <w:rPr>
          <w:rFonts w:asciiTheme="minorHAnsi" w:hAnsiTheme="minorHAnsi" w:cs="Arial"/>
          <w:sz w:val="16"/>
          <w:szCs w:val="16"/>
        </w:rPr>
        <w:t xml:space="preserve">6 </w:t>
      </w:r>
      <w:r w:rsidR="0044039C" w:rsidRPr="00700CE2">
        <w:rPr>
          <w:rFonts w:asciiTheme="minorHAnsi" w:hAnsiTheme="minorHAnsi" w:cs="Arial"/>
          <w:sz w:val="16"/>
          <w:szCs w:val="16"/>
        </w:rPr>
        <w:t>Resources</w:t>
      </w:r>
    </w:p>
    <w:p w:rsidR="003C7E0B" w:rsidRPr="00700CE2" w:rsidRDefault="009D3AA2" w:rsidP="00FE40DD">
      <w:p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>Future Book 5-</w:t>
      </w:r>
    </w:p>
    <w:p w:rsidR="009D3AA2" w:rsidRPr="00700CE2" w:rsidRDefault="009D3AA2" w:rsidP="00FE40DD">
      <w:p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>Green</w:t>
      </w:r>
      <w:r w:rsidRPr="00700CE2">
        <w:rPr>
          <w:rFonts w:asciiTheme="minorHAnsi" w:hAnsiTheme="minorHAnsi" w:cs="Arial"/>
          <w:sz w:val="16"/>
          <w:szCs w:val="16"/>
        </w:rPr>
        <w:tab/>
      </w:r>
    </w:p>
    <w:p w:rsidR="003C7E0B" w:rsidRPr="00700CE2" w:rsidRDefault="003C7E0B" w:rsidP="00FE40DD">
      <w:pPr>
        <w:rPr>
          <w:rFonts w:asciiTheme="minorHAnsi" w:hAnsiTheme="minorHAnsi" w:cs="Arial"/>
          <w:sz w:val="16"/>
          <w:szCs w:val="16"/>
        </w:rPr>
      </w:pPr>
    </w:p>
    <w:p w:rsidR="003C7E0B" w:rsidRPr="00700CE2" w:rsidRDefault="006F508E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 xml:space="preserve"> </w:t>
      </w:r>
      <w:r w:rsidR="003C7E0B" w:rsidRPr="00700CE2">
        <w:rPr>
          <w:rFonts w:asciiTheme="minorHAnsi" w:hAnsiTheme="minorHAnsi" w:cs="Arial"/>
          <w:b/>
          <w:sz w:val="16"/>
          <w:szCs w:val="16"/>
          <w:u w:val="single"/>
        </w:rPr>
        <w:t>Job Interests and Goals</w:t>
      </w:r>
      <w:r w:rsidR="00613D67" w:rsidRPr="00700CE2">
        <w:rPr>
          <w:rFonts w:asciiTheme="minorHAnsi" w:hAnsiTheme="minorHAnsi" w:cs="Arial"/>
          <w:b/>
          <w:sz w:val="16"/>
          <w:szCs w:val="16"/>
          <w:u w:val="single"/>
        </w:rPr>
        <w:t xml:space="preserve">  </w:t>
      </w:r>
    </w:p>
    <w:p w:rsidR="00C55C02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>L-SWBT listen to passages from different people’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s jobs and identify </w:t>
      </w:r>
      <w:r w:rsidR="00C55C02" w:rsidRPr="00700CE2">
        <w:rPr>
          <w:rFonts w:asciiTheme="minorHAnsi" w:hAnsiTheme="minorHAnsi" w:cs="Arial"/>
          <w:b/>
          <w:sz w:val="16"/>
          <w:szCs w:val="16"/>
        </w:rPr>
        <w:t xml:space="preserve">specific    </w:t>
      </w:r>
    </w:p>
    <w:p w:rsidR="000B07F9" w:rsidRPr="00700CE2" w:rsidRDefault="00C55C02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goals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and </w:t>
      </w:r>
      <w:r w:rsidR="0073671D" w:rsidRPr="00700CE2">
        <w:rPr>
          <w:rFonts w:asciiTheme="minorHAnsi" w:hAnsiTheme="minorHAnsi" w:cs="Arial"/>
          <w:b/>
          <w:sz w:val="16"/>
          <w:szCs w:val="16"/>
        </w:rPr>
        <w:t>interests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pg.16, 18</w:t>
      </w:r>
    </w:p>
    <w:p w:rsidR="000B07F9" w:rsidRPr="00700CE2" w:rsidRDefault="000B07F9" w:rsidP="00FF7E45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>Teacher prepares short essay on “Why I became a teacher”</w:t>
      </w:r>
    </w:p>
    <w:p w:rsidR="000B07F9" w:rsidRPr="00700CE2" w:rsidRDefault="000B07F9" w:rsidP="00FE40DD">
      <w:pPr>
        <w:rPr>
          <w:rFonts w:asciiTheme="minorHAnsi" w:hAnsiTheme="minorHAnsi" w:cs="Arial"/>
          <w:sz w:val="16"/>
          <w:szCs w:val="16"/>
        </w:rPr>
      </w:pPr>
    </w:p>
    <w:p w:rsidR="0044039C" w:rsidRPr="00700CE2" w:rsidRDefault="0044039C" w:rsidP="00FE40DD">
      <w:pPr>
        <w:rPr>
          <w:rFonts w:asciiTheme="minorHAnsi" w:hAnsiTheme="minorHAnsi" w:cs="Arial"/>
          <w:sz w:val="16"/>
          <w:szCs w:val="16"/>
        </w:rPr>
      </w:pPr>
    </w:p>
    <w:p w:rsidR="008B00D1" w:rsidRPr="00700CE2" w:rsidRDefault="0073671D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S-SWBT speak about </w:t>
      </w:r>
      <w:r w:rsidR="00911B9C" w:rsidRPr="00700CE2">
        <w:rPr>
          <w:rFonts w:asciiTheme="minorHAnsi" w:hAnsiTheme="minorHAnsi" w:cs="Arial"/>
          <w:b/>
          <w:sz w:val="16"/>
          <w:szCs w:val="16"/>
        </w:rPr>
        <w:t>their personal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 and professional</w:t>
      </w:r>
      <w:r w:rsidR="00911B9C" w:rsidRPr="00700CE2">
        <w:rPr>
          <w:rFonts w:asciiTheme="minorHAnsi" w:hAnsiTheme="minorHAnsi" w:cs="Arial"/>
          <w:b/>
          <w:sz w:val="16"/>
          <w:szCs w:val="16"/>
        </w:rPr>
        <w:t xml:space="preserve"> interests and goals</w:t>
      </w:r>
      <w:r w:rsidR="00301386" w:rsidRPr="00700CE2">
        <w:rPr>
          <w:rFonts w:asciiTheme="minorHAnsi" w:hAnsiTheme="minorHAnsi"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pg. 7, 9, </w:t>
      </w:r>
    </w:p>
    <w:p w:rsidR="00C1204F" w:rsidRPr="00700CE2" w:rsidRDefault="008B00D1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12, 15, 16, 19</w:t>
      </w:r>
    </w:p>
    <w:p w:rsidR="000B07F9" w:rsidRPr="00700CE2" w:rsidRDefault="000B07F9" w:rsidP="00FF7E45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>Discuss kinds of things you enjoy, and type work environment you prefer</w:t>
      </w:r>
    </w:p>
    <w:p w:rsidR="000B07F9" w:rsidRPr="00700CE2" w:rsidRDefault="000B07F9" w:rsidP="00FF7E45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>Tell the class what you learned about your partner</w:t>
      </w:r>
    </w:p>
    <w:p w:rsidR="000B07F9" w:rsidRPr="00700CE2" w:rsidRDefault="000B07F9" w:rsidP="00FE40DD">
      <w:pPr>
        <w:rPr>
          <w:rFonts w:asciiTheme="minorHAnsi" w:hAnsiTheme="minorHAnsi" w:cs="Arial"/>
          <w:sz w:val="16"/>
          <w:szCs w:val="16"/>
        </w:rPr>
      </w:pPr>
    </w:p>
    <w:p w:rsidR="000B07F9" w:rsidRPr="00700CE2" w:rsidRDefault="000B07F9" w:rsidP="00FE40DD">
      <w:pPr>
        <w:rPr>
          <w:rFonts w:asciiTheme="minorHAnsi" w:hAnsiTheme="minorHAnsi" w:cs="Arial"/>
          <w:sz w:val="16"/>
          <w:szCs w:val="16"/>
        </w:rPr>
      </w:pPr>
    </w:p>
    <w:p w:rsidR="00FE40D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R-SWBT </w:t>
      </w:r>
      <w:r w:rsidR="002A5800" w:rsidRPr="00700CE2">
        <w:rPr>
          <w:rFonts w:asciiTheme="minorHAnsi" w:hAnsiTheme="minorHAnsi" w:cs="Arial"/>
          <w:b/>
          <w:sz w:val="16"/>
          <w:szCs w:val="16"/>
        </w:rPr>
        <w:t>read different passages or articles on why they lov</w:t>
      </w:r>
      <w:r w:rsidR="00FE40DD" w:rsidRPr="00700CE2">
        <w:rPr>
          <w:rFonts w:asciiTheme="minorHAnsi" w:hAnsiTheme="minorHAnsi" w:cs="Arial"/>
          <w:b/>
          <w:sz w:val="16"/>
          <w:szCs w:val="16"/>
        </w:rPr>
        <w:t>e their job and their</w:t>
      </w:r>
    </w:p>
    <w:p w:rsidR="00FE40DD" w:rsidRPr="00700CE2" w:rsidRDefault="004E2022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="00FE40DD" w:rsidRPr="00700CE2">
        <w:rPr>
          <w:rFonts w:asciiTheme="minorHAnsi" w:hAnsiTheme="minorHAnsi" w:cs="Arial"/>
          <w:b/>
          <w:sz w:val="16"/>
          <w:szCs w:val="16"/>
        </w:rPr>
        <w:t>interests</w:t>
      </w:r>
      <w:proofErr w:type="gramEnd"/>
      <w:r w:rsidR="00301386" w:rsidRPr="00700CE2">
        <w:rPr>
          <w:rFonts w:asciiTheme="minorHAnsi" w:hAnsiTheme="minorHAnsi"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12, 14</w:t>
      </w:r>
    </w:p>
    <w:p w:rsidR="00FE40DD" w:rsidRPr="00700CE2" w:rsidRDefault="004E2022" w:rsidP="00FF7E45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>1.Read/Complete the “</w:t>
      </w:r>
      <w:r w:rsidRPr="00700CE2">
        <w:rPr>
          <w:rFonts w:asciiTheme="minorHAnsi" w:hAnsiTheme="minorHAnsi" w:cs="Arial"/>
          <w:b/>
          <w:bCs/>
          <w:sz w:val="16"/>
          <w:szCs w:val="16"/>
        </w:rPr>
        <w:t>O*NET Interest Profiler”</w:t>
      </w:r>
      <w:r w:rsidRPr="00700CE2">
        <w:rPr>
          <w:rFonts w:asciiTheme="minorHAnsi" w:hAnsiTheme="minorHAnsi" w:cs="Arial"/>
          <w:sz w:val="16"/>
          <w:szCs w:val="16"/>
        </w:rPr>
        <w:t xml:space="preserve"> </w:t>
      </w:r>
      <w:r w:rsidRPr="00700CE2">
        <w:rPr>
          <w:rFonts w:asciiTheme="minorHAnsi" w:hAnsiTheme="minorHAnsi" w:cs="Arial"/>
          <w:sz w:val="16"/>
          <w:szCs w:val="16"/>
        </w:rPr>
        <w:br/>
        <w:t>(60 questions about work activities that some people do on their jobs)</w:t>
      </w:r>
    </w:p>
    <w:p w:rsidR="004E2022" w:rsidRPr="00700CE2" w:rsidRDefault="004E2022" w:rsidP="004E2022">
      <w:pPr>
        <w:pStyle w:val="ListParagraph"/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 xml:space="preserve">Computer lab: </w:t>
      </w:r>
      <w:hyperlink r:id="rId5" w:history="1">
        <w:r w:rsidRPr="00700CE2">
          <w:rPr>
            <w:rStyle w:val="Hyperlink"/>
            <w:rFonts w:asciiTheme="minorHAnsi" w:hAnsiTheme="minorHAnsi" w:cs="Arial"/>
            <w:sz w:val="16"/>
            <w:szCs w:val="16"/>
          </w:rPr>
          <w:t>https://www.mynextmove.org</w:t>
        </w:r>
      </w:hyperlink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73671D" w:rsidRPr="00700CE2" w:rsidRDefault="004E2022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W-SWBT </w:t>
      </w:r>
      <w:r w:rsidR="002A5800" w:rsidRPr="00700CE2">
        <w:rPr>
          <w:rFonts w:asciiTheme="minorHAnsi" w:hAnsiTheme="minorHAnsi" w:cs="Arial"/>
          <w:b/>
          <w:sz w:val="16"/>
          <w:szCs w:val="16"/>
        </w:rPr>
        <w:t>list jobs in the U.S., write about what job or goal interests them and why</w:t>
      </w:r>
    </w:p>
    <w:p w:rsidR="00D84DFB" w:rsidRPr="00700CE2" w:rsidRDefault="00D84DFB" w:rsidP="00FF7E45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 xml:space="preserve">Smart board interactive: “Career Clusters” </w:t>
      </w:r>
      <w:hyperlink r:id="rId6" w:history="1">
        <w:r w:rsidRPr="00700CE2">
          <w:rPr>
            <w:rStyle w:val="Hyperlink"/>
            <w:rFonts w:asciiTheme="minorHAnsi" w:hAnsiTheme="minorHAnsi" w:cs="Arial"/>
            <w:sz w:val="16"/>
            <w:szCs w:val="16"/>
          </w:rPr>
          <w:t>http://exchange.smarttech.com</w:t>
        </w:r>
      </w:hyperlink>
    </w:p>
    <w:p w:rsidR="00D84DFB" w:rsidRPr="00700CE2" w:rsidRDefault="00D84DFB" w:rsidP="00D84DFB">
      <w:pPr>
        <w:pStyle w:val="ListParagraph"/>
        <w:rPr>
          <w:rFonts w:asciiTheme="minorHAnsi" w:hAnsiTheme="minorHAnsi" w:cs="Arial"/>
          <w:sz w:val="16"/>
          <w:szCs w:val="16"/>
        </w:rPr>
      </w:pPr>
    </w:p>
    <w:p w:rsidR="00C55C02" w:rsidRPr="00700CE2" w:rsidRDefault="0073671D" w:rsidP="008B00D1">
      <w:p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C-SWBT </w:t>
      </w:r>
      <w:r w:rsidR="002A5800" w:rsidRPr="00700CE2">
        <w:rPr>
          <w:rFonts w:asciiTheme="minorHAnsi" w:hAnsiTheme="minorHAnsi" w:cs="Arial"/>
          <w:b/>
          <w:sz w:val="16"/>
          <w:szCs w:val="16"/>
        </w:rPr>
        <w:t>create a “Career Folder”</w:t>
      </w:r>
      <w:r w:rsidR="00C55C02" w:rsidRPr="00700CE2">
        <w:rPr>
          <w:rFonts w:asciiTheme="minorHAnsi" w:hAnsiTheme="minorHAnsi" w:cs="Arial"/>
          <w:sz w:val="16"/>
          <w:szCs w:val="16"/>
        </w:rPr>
        <w:t xml:space="preserve"> </w:t>
      </w:r>
      <w:r w:rsidR="008B00D1" w:rsidRPr="00700CE2">
        <w:rPr>
          <w:rFonts w:asciiTheme="minorHAnsi" w:hAnsiTheme="minorHAnsi" w:cs="Arial"/>
          <w:color w:val="FF0000"/>
          <w:sz w:val="16"/>
          <w:szCs w:val="16"/>
        </w:rPr>
        <w:t xml:space="preserve">pg. </w:t>
      </w:r>
      <w:r w:rsidR="002A5800" w:rsidRPr="00700CE2">
        <w:rPr>
          <w:rFonts w:asciiTheme="minorHAnsi" w:hAnsiTheme="minorHAnsi" w:cs="Arial"/>
          <w:color w:val="FF0000"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color w:val="FF0000"/>
          <w:sz w:val="16"/>
          <w:szCs w:val="16"/>
        </w:rPr>
        <w:t>6</w:t>
      </w:r>
      <w:proofErr w:type="gramStart"/>
      <w:r w:rsidR="00301386" w:rsidRPr="00700CE2">
        <w:rPr>
          <w:rFonts w:asciiTheme="minorHAnsi" w:hAnsiTheme="minorHAnsi" w:cs="Arial"/>
          <w:color w:val="FF0000"/>
          <w:sz w:val="16"/>
          <w:szCs w:val="16"/>
        </w:rPr>
        <w:t>,9,12,18,221</w:t>
      </w:r>
      <w:proofErr w:type="gramEnd"/>
    </w:p>
    <w:p w:rsidR="0073671D" w:rsidRPr="00700CE2" w:rsidRDefault="00C55C02" w:rsidP="00FF7E45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>Create a list of job interests, skills, resume, interview questions etc.</w:t>
      </w:r>
    </w:p>
    <w:p w:rsidR="00C55C02" w:rsidRPr="00700CE2" w:rsidRDefault="00C55C02" w:rsidP="00FE40DD">
      <w:p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 xml:space="preserve"> </w:t>
      </w:r>
      <w:r w:rsidRPr="00700CE2">
        <w:rPr>
          <w:rFonts w:asciiTheme="minorHAnsi" w:hAnsiTheme="minorHAnsi" w:cs="Arial"/>
          <w:sz w:val="16"/>
          <w:szCs w:val="16"/>
        </w:rPr>
        <w:tab/>
      </w:r>
      <w:r w:rsidRPr="00700CE2">
        <w:rPr>
          <w:rFonts w:asciiTheme="minorHAnsi" w:hAnsiTheme="minorHAnsi" w:cs="Arial"/>
          <w:sz w:val="16"/>
          <w:szCs w:val="16"/>
        </w:rPr>
        <w:tab/>
      </w:r>
      <w:r w:rsidRPr="00700CE2">
        <w:rPr>
          <w:rFonts w:asciiTheme="minorHAnsi" w:hAnsiTheme="minorHAnsi" w:cs="Arial"/>
          <w:sz w:val="16"/>
          <w:szCs w:val="16"/>
        </w:rPr>
        <w:tab/>
      </w:r>
      <w:r w:rsidRPr="00700CE2">
        <w:rPr>
          <w:rFonts w:asciiTheme="minorHAnsi" w:hAnsiTheme="minorHAnsi" w:cs="Arial"/>
          <w:sz w:val="16"/>
          <w:szCs w:val="16"/>
        </w:rPr>
        <w:tab/>
      </w:r>
      <w:r w:rsidRPr="00700CE2">
        <w:rPr>
          <w:rFonts w:asciiTheme="minorHAnsi" w:hAnsiTheme="minorHAnsi" w:cs="Arial"/>
          <w:sz w:val="16"/>
          <w:szCs w:val="16"/>
        </w:rPr>
        <w:tab/>
      </w:r>
      <w:r w:rsidRPr="00700CE2">
        <w:rPr>
          <w:rFonts w:asciiTheme="minorHAnsi" w:hAnsiTheme="minorHAnsi" w:cs="Arial"/>
          <w:sz w:val="16"/>
          <w:szCs w:val="16"/>
        </w:rPr>
        <w:tab/>
      </w:r>
    </w:p>
    <w:p w:rsidR="00C55C02" w:rsidRPr="00700CE2" w:rsidRDefault="00C55C02" w:rsidP="00FE40DD">
      <w:pPr>
        <w:rPr>
          <w:rFonts w:asciiTheme="minorHAnsi" w:hAnsiTheme="minorHAnsi" w:cs="Arial"/>
          <w:sz w:val="16"/>
          <w:szCs w:val="16"/>
        </w:rPr>
      </w:pPr>
    </w:p>
    <w:p w:rsidR="003C7E0B" w:rsidRPr="00700CE2" w:rsidRDefault="00C55C02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 xml:space="preserve">Job Skills and Abilities </w:t>
      </w:r>
    </w:p>
    <w:p w:rsidR="00613D67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L-SWBT </w:t>
      </w:r>
      <w:r w:rsidR="002A5800" w:rsidRPr="00700CE2">
        <w:rPr>
          <w:rFonts w:asciiTheme="minorHAnsi" w:hAnsiTheme="minorHAnsi" w:cs="Arial"/>
          <w:b/>
          <w:sz w:val="16"/>
          <w:szCs w:val="16"/>
        </w:rPr>
        <w:t xml:space="preserve">listen to different job descriptions and identify the necessary skills and </w:t>
      </w:r>
      <w:r w:rsidR="00613D67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</w:p>
    <w:p w:rsidR="0073671D" w:rsidRPr="00700CE2" w:rsidRDefault="00613D67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="002A5800" w:rsidRPr="00700CE2">
        <w:rPr>
          <w:rFonts w:asciiTheme="minorHAnsi" w:hAnsiTheme="minorHAnsi" w:cs="Arial"/>
          <w:b/>
          <w:sz w:val="16"/>
          <w:szCs w:val="16"/>
        </w:rPr>
        <w:t>abilities</w:t>
      </w:r>
      <w:proofErr w:type="gramEnd"/>
      <w:r w:rsidR="002A5800" w:rsidRPr="00700CE2">
        <w:rPr>
          <w:rFonts w:asciiTheme="minorHAnsi" w:hAnsiTheme="minorHAnsi" w:cs="Arial"/>
          <w:b/>
          <w:sz w:val="16"/>
          <w:szCs w:val="16"/>
        </w:rPr>
        <w:t xml:space="preserve"> or each job described</w:t>
      </w:r>
    </w:p>
    <w:p w:rsidR="00613D67" w:rsidRPr="00700CE2" w:rsidRDefault="00613D67" w:rsidP="00FE40DD">
      <w:pPr>
        <w:rPr>
          <w:rFonts w:asciiTheme="minorHAnsi" w:hAnsiTheme="minorHAnsi" w:cs="Arial"/>
          <w:b/>
          <w:sz w:val="16"/>
          <w:szCs w:val="16"/>
        </w:rPr>
      </w:pPr>
    </w:p>
    <w:p w:rsidR="00361D6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S-SWBT </w:t>
      </w:r>
      <w:r w:rsidR="002A5800" w:rsidRPr="00700CE2">
        <w:rPr>
          <w:rFonts w:asciiTheme="minorHAnsi" w:hAnsiTheme="minorHAnsi" w:cs="Arial"/>
          <w:b/>
          <w:sz w:val="16"/>
          <w:szCs w:val="16"/>
        </w:rPr>
        <w:t>discuss necessary skills for their job interests as well</w:t>
      </w:r>
      <w:r w:rsidR="00361D6D" w:rsidRPr="00700CE2">
        <w:rPr>
          <w:rFonts w:asciiTheme="minorHAnsi" w:hAnsiTheme="minorHAnsi" w:cs="Arial"/>
          <w:b/>
          <w:sz w:val="16"/>
          <w:szCs w:val="16"/>
        </w:rPr>
        <w:t xml:space="preserve"> as compare and   </w:t>
      </w:r>
    </w:p>
    <w:p w:rsidR="0073671D" w:rsidRPr="00700CE2" w:rsidRDefault="00361D6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contrast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the </w:t>
      </w:r>
      <w:r w:rsidR="002A5800" w:rsidRPr="00700CE2">
        <w:rPr>
          <w:rFonts w:asciiTheme="minorHAnsi" w:hAnsiTheme="minorHAnsi" w:cs="Arial"/>
          <w:b/>
          <w:sz w:val="16"/>
          <w:szCs w:val="16"/>
        </w:rPr>
        <w:t>abilities and skills from different jobs</w:t>
      </w:r>
      <w:r w:rsidR="00301386" w:rsidRPr="00700CE2">
        <w:rPr>
          <w:rFonts w:asciiTheme="minorHAnsi" w:hAnsiTheme="minorHAnsi"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6, 7, 22,23</w:t>
      </w:r>
    </w:p>
    <w:p w:rsidR="00361D6D" w:rsidRPr="00700CE2" w:rsidRDefault="00361D6D" w:rsidP="00FF7E45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>Listen to teacher read job descriptions for “Cabinetmaker, LPN, and Graphic design</w:t>
      </w:r>
      <w:r w:rsidR="008B00D1" w:rsidRPr="00700CE2">
        <w:rPr>
          <w:rFonts w:asciiTheme="minorHAnsi" w:hAnsiTheme="minorHAnsi" w:cs="Arial"/>
          <w:sz w:val="16"/>
          <w:szCs w:val="16"/>
        </w:rPr>
        <w:t xml:space="preserve">er” </w:t>
      </w:r>
      <w:r w:rsidR="008B00D1" w:rsidRPr="00700CE2">
        <w:rPr>
          <w:rFonts w:asciiTheme="minorHAnsi" w:hAnsiTheme="minorHAnsi" w:cs="Arial"/>
          <w:color w:val="FF0000"/>
          <w:sz w:val="16"/>
          <w:szCs w:val="16"/>
        </w:rPr>
        <w:t>Future level 6 workbook p.7</w:t>
      </w:r>
    </w:p>
    <w:p w:rsidR="00361D6D" w:rsidRPr="00700CE2" w:rsidRDefault="00361D6D" w:rsidP="00FE40DD">
      <w:pPr>
        <w:rPr>
          <w:rFonts w:asciiTheme="minorHAnsi" w:hAnsiTheme="minorHAnsi" w:cs="Arial"/>
          <w:sz w:val="16"/>
          <w:szCs w:val="16"/>
        </w:rPr>
      </w:pPr>
    </w:p>
    <w:p w:rsidR="00361D6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R-SWBT </w:t>
      </w:r>
      <w:r w:rsidR="002A5800" w:rsidRPr="00700CE2">
        <w:rPr>
          <w:rFonts w:asciiTheme="minorHAnsi" w:hAnsiTheme="minorHAnsi" w:cs="Arial"/>
          <w:b/>
          <w:sz w:val="16"/>
          <w:szCs w:val="16"/>
        </w:rPr>
        <w:t>read different “help wanted” ads</w:t>
      </w:r>
      <w:r w:rsidR="00233861" w:rsidRPr="00700CE2">
        <w:rPr>
          <w:rFonts w:asciiTheme="minorHAnsi" w:hAnsiTheme="minorHAnsi" w:cs="Arial"/>
          <w:b/>
          <w:sz w:val="16"/>
          <w:szCs w:val="16"/>
        </w:rPr>
        <w:t>, stories and articles about</w:t>
      </w:r>
      <w:r w:rsidR="00361D6D" w:rsidRPr="00700CE2">
        <w:rPr>
          <w:rFonts w:asciiTheme="minorHAnsi" w:hAnsiTheme="minorHAnsi" w:cs="Arial"/>
          <w:b/>
          <w:sz w:val="16"/>
          <w:szCs w:val="16"/>
        </w:rPr>
        <w:t xml:space="preserve"> different </w:t>
      </w:r>
    </w:p>
    <w:p w:rsidR="0073671D" w:rsidRPr="00700CE2" w:rsidRDefault="00361D6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jobs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and identify </w:t>
      </w:r>
      <w:r w:rsidR="00233861" w:rsidRPr="00700CE2">
        <w:rPr>
          <w:rFonts w:asciiTheme="minorHAnsi" w:hAnsiTheme="minorHAnsi" w:cs="Arial"/>
          <w:b/>
          <w:sz w:val="16"/>
          <w:szCs w:val="16"/>
        </w:rPr>
        <w:t>the necessary skills and abilities for each job</w:t>
      </w:r>
    </w:p>
    <w:p w:rsidR="00361D6D" w:rsidRPr="00700CE2" w:rsidRDefault="00361D6D" w:rsidP="00361D6D">
      <w:pPr>
        <w:rPr>
          <w:rFonts w:asciiTheme="minorHAnsi" w:hAnsiTheme="minorHAnsi"/>
          <w:sz w:val="16"/>
          <w:szCs w:val="16"/>
        </w:rPr>
      </w:pPr>
      <w:r w:rsidRPr="00700CE2">
        <w:rPr>
          <w:rFonts w:asciiTheme="minorHAnsi" w:hAnsiTheme="minorHAnsi"/>
          <w:sz w:val="16"/>
          <w:szCs w:val="16"/>
        </w:rPr>
        <w:t>1. Read the “help wanted” ads.  Choose two jobs, and list the requirements.</w:t>
      </w:r>
      <w:r w:rsidRPr="00700CE2">
        <w:rPr>
          <w:rFonts w:asciiTheme="minorHAnsi" w:hAnsiTheme="minorHAnsi" w:cs="Verdana"/>
          <w:sz w:val="16"/>
          <w:szCs w:val="16"/>
        </w:rPr>
        <w:br/>
      </w:r>
      <w:r w:rsidRPr="00700CE2">
        <w:rPr>
          <w:rFonts w:asciiTheme="minorHAnsi" w:hAnsiTheme="minorHAnsi"/>
          <w:sz w:val="16"/>
          <w:szCs w:val="16"/>
        </w:rPr>
        <w:t xml:space="preserve"> </w:t>
      </w:r>
      <w:r w:rsidRPr="00700CE2">
        <w:rPr>
          <w:rFonts w:asciiTheme="minorHAnsi" w:hAnsiTheme="minorHAnsi"/>
          <w:sz w:val="16"/>
          <w:szCs w:val="16"/>
        </w:rPr>
        <w:tab/>
        <w:t>Resources:  Employment section from local newspapers</w:t>
      </w:r>
    </w:p>
    <w:p w:rsidR="00361D6D" w:rsidRPr="00700CE2" w:rsidRDefault="00361D6D" w:rsidP="00361D6D">
      <w:pPr>
        <w:rPr>
          <w:rFonts w:asciiTheme="minorHAnsi" w:hAnsiTheme="minorHAnsi"/>
          <w:sz w:val="16"/>
          <w:szCs w:val="16"/>
        </w:rPr>
      </w:pPr>
      <w:r w:rsidRPr="00700CE2">
        <w:rPr>
          <w:rFonts w:asciiTheme="minorHAnsi" w:hAnsiTheme="minorHAnsi"/>
          <w:sz w:val="16"/>
          <w:szCs w:val="16"/>
        </w:rPr>
        <w:t xml:space="preserve">2. Read/ Complete “What is your Dream Job”.  Input words describing your dream job in a few words, read results </w:t>
      </w:r>
    </w:p>
    <w:p w:rsidR="00361D6D" w:rsidRPr="00700CE2" w:rsidRDefault="00361D6D" w:rsidP="00361D6D">
      <w:pPr>
        <w:ind w:firstLine="720"/>
        <w:rPr>
          <w:rFonts w:asciiTheme="minorHAnsi" w:hAnsiTheme="minorHAnsi"/>
          <w:sz w:val="16"/>
          <w:szCs w:val="16"/>
        </w:rPr>
      </w:pPr>
      <w:r w:rsidRPr="00700CE2">
        <w:rPr>
          <w:rFonts w:asciiTheme="minorHAnsi" w:hAnsiTheme="minorHAnsi"/>
          <w:sz w:val="16"/>
          <w:szCs w:val="16"/>
        </w:rPr>
        <w:t xml:space="preserve">Resources: </w:t>
      </w:r>
      <w:hyperlink r:id="rId7" w:history="1">
        <w:r w:rsidRPr="00700CE2">
          <w:rPr>
            <w:rStyle w:val="Hyperlink"/>
            <w:rFonts w:asciiTheme="minorHAnsi" w:hAnsiTheme="minorHAnsi"/>
            <w:sz w:val="16"/>
            <w:szCs w:val="16"/>
          </w:rPr>
          <w:t>https://www.mynextmove.org</w:t>
        </w:r>
      </w:hyperlink>
    </w:p>
    <w:p w:rsidR="00361D6D" w:rsidRPr="00700CE2" w:rsidRDefault="00361D6D" w:rsidP="00FE40DD">
      <w:pPr>
        <w:rPr>
          <w:rFonts w:asciiTheme="minorHAnsi" w:hAnsiTheme="minorHAnsi" w:cs="Arial"/>
          <w:sz w:val="16"/>
          <w:szCs w:val="16"/>
        </w:rPr>
      </w:pPr>
    </w:p>
    <w:p w:rsidR="00361D6D" w:rsidRPr="00700CE2" w:rsidRDefault="00361D6D" w:rsidP="00FE40DD">
      <w:pPr>
        <w:rPr>
          <w:rFonts w:asciiTheme="minorHAnsi" w:hAnsiTheme="minorHAnsi" w:cs="Arial"/>
          <w:sz w:val="16"/>
          <w:szCs w:val="16"/>
        </w:rPr>
      </w:pPr>
    </w:p>
    <w:p w:rsidR="00361D6D" w:rsidRPr="00700CE2" w:rsidRDefault="00361D6D" w:rsidP="00FE40DD">
      <w:pPr>
        <w:rPr>
          <w:rFonts w:asciiTheme="minorHAnsi" w:hAnsiTheme="minorHAnsi" w:cs="Arial"/>
          <w:sz w:val="16"/>
          <w:szCs w:val="16"/>
        </w:rPr>
      </w:pPr>
    </w:p>
    <w:p w:rsidR="00361D6D" w:rsidRPr="00700CE2" w:rsidRDefault="00361D6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W-SWBT </w:t>
      </w:r>
      <w:r w:rsidR="00233861" w:rsidRPr="00700CE2">
        <w:rPr>
          <w:rFonts w:asciiTheme="minorHAnsi" w:hAnsiTheme="minorHAnsi" w:cs="Arial"/>
          <w:b/>
          <w:sz w:val="16"/>
          <w:szCs w:val="16"/>
        </w:rPr>
        <w:t xml:space="preserve">write a “help wanted” </w:t>
      </w:r>
      <w:r w:rsidRPr="00700CE2">
        <w:rPr>
          <w:rFonts w:asciiTheme="minorHAnsi" w:hAnsiTheme="minorHAnsi" w:cs="Arial"/>
          <w:b/>
          <w:sz w:val="16"/>
          <w:szCs w:val="16"/>
        </w:rPr>
        <w:t>advertisement and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33861" w:rsidRPr="00700CE2">
        <w:rPr>
          <w:rFonts w:asciiTheme="minorHAnsi" w:hAnsiTheme="minorHAnsi" w:cs="Arial"/>
          <w:b/>
          <w:sz w:val="16"/>
          <w:szCs w:val="16"/>
        </w:rPr>
        <w:t xml:space="preserve">a paragraph about their dream </w:t>
      </w:r>
    </w:p>
    <w:p w:rsidR="00301386" w:rsidRPr="00700CE2" w:rsidRDefault="00361D6D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="00233861" w:rsidRPr="00700CE2">
        <w:rPr>
          <w:rFonts w:asciiTheme="minorHAnsi" w:hAnsiTheme="minorHAnsi" w:cs="Arial"/>
          <w:b/>
          <w:sz w:val="16"/>
          <w:szCs w:val="16"/>
        </w:rPr>
        <w:t>job</w:t>
      </w:r>
      <w:proofErr w:type="gramEnd"/>
      <w:r w:rsidR="00233861" w:rsidRPr="00700CE2">
        <w:rPr>
          <w:rFonts w:asciiTheme="minorHAnsi" w:hAnsiTheme="minorHAnsi" w:cs="Arial"/>
          <w:b/>
          <w:sz w:val="16"/>
          <w:szCs w:val="16"/>
        </w:rPr>
        <w:t xml:space="preserve"> explaining what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 skills they have or need to </w:t>
      </w:r>
      <w:r w:rsidR="00233861" w:rsidRPr="00700CE2">
        <w:rPr>
          <w:rFonts w:asciiTheme="minorHAnsi" w:hAnsiTheme="minorHAnsi" w:cs="Arial"/>
          <w:b/>
          <w:sz w:val="16"/>
          <w:szCs w:val="16"/>
        </w:rPr>
        <w:t>learn for that job</w:t>
      </w:r>
      <w:r w:rsidR="00301386" w:rsidRPr="00700CE2">
        <w:rPr>
          <w:rFonts w:asciiTheme="minorHAnsi" w:hAnsiTheme="minorHAnsi"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pg. 205,    </w:t>
      </w:r>
    </w:p>
    <w:p w:rsidR="0073671D" w:rsidRPr="00700CE2" w:rsidRDefault="00301386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                206</w:t>
      </w:r>
    </w:p>
    <w:p w:rsidR="00361D6D" w:rsidRPr="00700CE2" w:rsidRDefault="00361D6D" w:rsidP="00FF7E45">
      <w:pPr>
        <w:pStyle w:val="ListParagraph"/>
        <w:numPr>
          <w:ilvl w:val="0"/>
          <w:numId w:val="2"/>
        </w:numPr>
        <w:rPr>
          <w:rFonts w:asciiTheme="minorHAnsi" w:hAnsiTheme="minorHAnsi"/>
          <w:sz w:val="16"/>
          <w:szCs w:val="16"/>
        </w:rPr>
      </w:pPr>
      <w:r w:rsidRPr="00700CE2">
        <w:rPr>
          <w:rFonts w:asciiTheme="minorHAnsi" w:hAnsiTheme="minorHAnsi"/>
          <w:sz w:val="16"/>
          <w:szCs w:val="16"/>
        </w:rPr>
        <w:t>Using the worksheet provided, (ASVAB Career Exploration). Have students rank the importance of skills from one to ten (one being most important and ten being least</w:t>
      </w:r>
      <w:r w:rsidRPr="00700CE2">
        <w:rPr>
          <w:rFonts w:asciiTheme="minorHAnsi" w:hAnsiTheme="minorHAnsi"/>
          <w:color w:val="191163"/>
          <w:sz w:val="16"/>
          <w:szCs w:val="16"/>
        </w:rPr>
        <w:t xml:space="preserve">).    </w:t>
      </w:r>
      <w:r w:rsidRPr="00700CE2">
        <w:rPr>
          <w:rFonts w:asciiTheme="minorHAnsi" w:hAnsiTheme="minorHAnsi"/>
          <w:sz w:val="16"/>
          <w:szCs w:val="16"/>
        </w:rPr>
        <w:t xml:space="preserve">Resources: Worksheet PDF: </w:t>
      </w:r>
      <w:hyperlink r:id="rId8" w:history="1">
        <w:r w:rsidRPr="00700CE2">
          <w:rPr>
            <w:rStyle w:val="Hyperlink"/>
            <w:rFonts w:asciiTheme="minorHAnsi" w:hAnsiTheme="minorHAnsi"/>
            <w:sz w:val="16"/>
            <w:szCs w:val="16"/>
          </w:rPr>
          <w:t>http://www.asvabprogram.com/downloads/ASVAB_Idea_Skills.pdf</w:t>
        </w:r>
      </w:hyperlink>
    </w:p>
    <w:p w:rsidR="00361D6D" w:rsidRPr="00700CE2" w:rsidRDefault="00361D6D" w:rsidP="00FF7E45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Write a paragraph about what you learned  </w:t>
      </w:r>
    </w:p>
    <w:p w:rsidR="00361D6D" w:rsidRPr="00700CE2" w:rsidRDefault="00361D6D" w:rsidP="00FE40DD">
      <w:pPr>
        <w:rPr>
          <w:rFonts w:asciiTheme="minorHAnsi" w:hAnsiTheme="minorHAnsi" w:cs="Arial"/>
          <w:b/>
          <w:sz w:val="16"/>
          <w:szCs w:val="16"/>
        </w:rPr>
      </w:pPr>
    </w:p>
    <w:p w:rsidR="00361D6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>C</w:t>
      </w:r>
      <w:r w:rsidRPr="00700CE2">
        <w:rPr>
          <w:rFonts w:asciiTheme="minorHAnsi" w:hAnsiTheme="minorHAnsi" w:cs="Arial"/>
          <w:sz w:val="16"/>
          <w:szCs w:val="16"/>
        </w:rPr>
        <w:t>-</w:t>
      </w:r>
      <w:r w:rsidRPr="00700CE2">
        <w:rPr>
          <w:rFonts w:asciiTheme="minorHAnsi" w:hAnsiTheme="minorHAnsi" w:cs="Arial"/>
          <w:b/>
          <w:sz w:val="16"/>
          <w:szCs w:val="16"/>
        </w:rPr>
        <w:t xml:space="preserve">SWBT </w:t>
      </w:r>
      <w:r w:rsidR="00233861" w:rsidRPr="00700CE2">
        <w:rPr>
          <w:rFonts w:asciiTheme="minorHAnsi" w:hAnsiTheme="minorHAnsi" w:cs="Arial"/>
          <w:b/>
          <w:sz w:val="16"/>
          <w:szCs w:val="16"/>
        </w:rPr>
        <w:t xml:space="preserve">complete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>a</w:t>
      </w:r>
      <w:r w:rsidR="00233861" w:rsidRPr="00700CE2">
        <w:rPr>
          <w:rFonts w:asciiTheme="minorHAnsi" w:hAnsiTheme="minorHAnsi" w:cs="Arial"/>
          <w:b/>
          <w:sz w:val="16"/>
          <w:szCs w:val="16"/>
        </w:rPr>
        <w:t xml:space="preserve"> section of their “Career Folder”</w:t>
      </w:r>
      <w:r w:rsidR="00553D1F" w:rsidRPr="00700CE2">
        <w:rPr>
          <w:rFonts w:asciiTheme="minorHAnsi" w:hAnsiTheme="minorHAnsi" w:cs="Arial"/>
          <w:b/>
          <w:sz w:val="16"/>
          <w:szCs w:val="16"/>
        </w:rPr>
        <w:t xml:space="preserve"> by creat</w:t>
      </w:r>
      <w:r w:rsidR="00361D6D" w:rsidRPr="00700CE2">
        <w:rPr>
          <w:rFonts w:asciiTheme="minorHAnsi" w:hAnsiTheme="minorHAnsi" w:cs="Arial"/>
          <w:b/>
          <w:sz w:val="16"/>
          <w:szCs w:val="16"/>
        </w:rPr>
        <w:t xml:space="preserve">ing a chart of the  </w:t>
      </w:r>
    </w:p>
    <w:p w:rsidR="00301386" w:rsidRPr="00700CE2" w:rsidRDefault="00361D6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skills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they </w:t>
      </w:r>
      <w:r w:rsidR="00553D1F" w:rsidRPr="00700CE2">
        <w:rPr>
          <w:rFonts w:asciiTheme="minorHAnsi" w:hAnsiTheme="minorHAnsi" w:cs="Arial"/>
          <w:b/>
          <w:sz w:val="16"/>
          <w:szCs w:val="16"/>
        </w:rPr>
        <w:t>have and the skills they need to learn for their dream job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pg.   </w:t>
      </w:r>
    </w:p>
    <w:p w:rsidR="0073671D" w:rsidRPr="00700CE2" w:rsidRDefault="00301386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14, 15, 23</w:t>
      </w:r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3C7E0B" w:rsidRPr="00700CE2" w:rsidRDefault="003C7E0B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>Being a Successful Job Candidate</w:t>
      </w:r>
      <w:r w:rsidR="00B73992" w:rsidRPr="00700CE2">
        <w:rPr>
          <w:rFonts w:asciiTheme="minorHAnsi" w:hAnsiTheme="minorHAnsi" w:cs="Arial"/>
          <w:b/>
          <w:sz w:val="16"/>
          <w:szCs w:val="16"/>
          <w:u w:val="single"/>
        </w:rPr>
        <w:t xml:space="preserve"> </w:t>
      </w:r>
    </w:p>
    <w:p w:rsidR="00B73992" w:rsidRPr="00700CE2" w:rsidRDefault="00B73992" w:rsidP="00FE40DD">
      <w:pPr>
        <w:rPr>
          <w:rFonts w:asciiTheme="minorHAnsi" w:hAnsiTheme="minorHAnsi" w:cs="Arial"/>
          <w:b/>
          <w:sz w:val="16"/>
          <w:szCs w:val="16"/>
          <w:u w:val="single"/>
        </w:rPr>
      </w:pPr>
    </w:p>
    <w:p w:rsidR="00B73992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L-SWBT </w:t>
      </w:r>
      <w:r w:rsidR="00553D1F" w:rsidRPr="00700CE2">
        <w:rPr>
          <w:rFonts w:asciiTheme="minorHAnsi" w:hAnsiTheme="minorHAnsi" w:cs="Arial"/>
          <w:b/>
          <w:sz w:val="16"/>
          <w:szCs w:val="16"/>
        </w:rPr>
        <w:t>listen to different career counseling sessions as well as differ</w:t>
      </w:r>
      <w:r w:rsidR="00B73992" w:rsidRPr="00700CE2">
        <w:rPr>
          <w:rFonts w:asciiTheme="minorHAnsi" w:hAnsiTheme="minorHAnsi" w:cs="Arial"/>
          <w:b/>
          <w:sz w:val="16"/>
          <w:szCs w:val="16"/>
        </w:rPr>
        <w:t xml:space="preserve">ent </w:t>
      </w:r>
    </w:p>
    <w:p w:rsidR="00B73992" w:rsidRPr="00700CE2" w:rsidRDefault="00B73992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interviews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and identify </w:t>
      </w:r>
      <w:r w:rsidR="00553D1F" w:rsidRPr="00700CE2">
        <w:rPr>
          <w:rFonts w:asciiTheme="minorHAnsi" w:hAnsiTheme="minorHAnsi" w:cs="Arial"/>
          <w:b/>
          <w:sz w:val="16"/>
          <w:szCs w:val="16"/>
        </w:rPr>
        <w:t xml:space="preserve">how the candidate was or can be successful for </w:t>
      </w:r>
      <w:r w:rsidRPr="00700CE2">
        <w:rPr>
          <w:rFonts w:asciiTheme="minorHAnsi" w:hAnsiTheme="minorHAnsi" w:cs="Arial"/>
          <w:b/>
          <w:sz w:val="16"/>
          <w:szCs w:val="16"/>
        </w:rPr>
        <w:t xml:space="preserve">   </w:t>
      </w:r>
    </w:p>
    <w:p w:rsidR="0073671D" w:rsidRPr="00700CE2" w:rsidRDefault="00B73992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="00553D1F" w:rsidRPr="00700CE2">
        <w:rPr>
          <w:rFonts w:asciiTheme="minorHAnsi" w:hAnsiTheme="minorHAnsi" w:cs="Arial"/>
          <w:b/>
          <w:sz w:val="16"/>
          <w:szCs w:val="16"/>
        </w:rPr>
        <w:t>the</w:t>
      </w:r>
      <w:proofErr w:type="gramEnd"/>
      <w:r w:rsidR="00553D1F" w:rsidRPr="00700CE2">
        <w:rPr>
          <w:rFonts w:asciiTheme="minorHAnsi" w:hAnsiTheme="minorHAnsi" w:cs="Arial"/>
          <w:b/>
          <w:sz w:val="16"/>
          <w:szCs w:val="16"/>
        </w:rPr>
        <w:t xml:space="preserve"> specific job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26, 32, 33, 38</w:t>
      </w:r>
    </w:p>
    <w:p w:rsidR="00B73992" w:rsidRPr="00700CE2" w:rsidRDefault="00B73992" w:rsidP="00FF7E45">
      <w:pPr>
        <w:pStyle w:val="ListParagraph"/>
        <w:numPr>
          <w:ilvl w:val="0"/>
          <w:numId w:val="7"/>
        </w:numPr>
        <w:tabs>
          <w:tab w:val="left" w:pos="3600"/>
          <w:tab w:val="left" w:pos="7253"/>
          <w:tab w:val="left" w:pos="10173"/>
          <w:tab w:val="left" w:pos="12760"/>
        </w:tabs>
        <w:rPr>
          <w:rFonts w:asciiTheme="minorHAnsi" w:hAnsiTheme="minorHAnsi"/>
          <w:sz w:val="16"/>
          <w:szCs w:val="16"/>
        </w:rPr>
      </w:pPr>
      <w:r w:rsidRPr="00700CE2">
        <w:rPr>
          <w:rFonts w:asciiTheme="minorHAnsi" w:hAnsiTheme="minorHAnsi"/>
          <w:sz w:val="16"/>
          <w:szCs w:val="16"/>
        </w:rPr>
        <w:t xml:space="preserve">Listen to several career counseling sessions and take notes </w:t>
      </w:r>
    </w:p>
    <w:p w:rsidR="00B73992" w:rsidRPr="00700CE2" w:rsidRDefault="00B73992" w:rsidP="00B73992">
      <w:pPr>
        <w:pStyle w:val="ListParagraph"/>
        <w:rPr>
          <w:rFonts w:asciiTheme="minorHAnsi" w:hAnsiTheme="minorHAnsi" w:cs="Arial"/>
          <w:b/>
          <w:sz w:val="16"/>
          <w:szCs w:val="16"/>
        </w:rPr>
      </w:pPr>
    </w:p>
    <w:p w:rsidR="00301386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lastRenderedPageBreak/>
        <w:t xml:space="preserve">S-SWBT </w:t>
      </w:r>
      <w:r w:rsidR="00C936C7" w:rsidRPr="00700CE2">
        <w:rPr>
          <w:rFonts w:asciiTheme="minorHAnsi" w:hAnsiTheme="minorHAnsi" w:cs="Arial"/>
          <w:b/>
          <w:sz w:val="16"/>
          <w:szCs w:val="16"/>
        </w:rPr>
        <w:t>role-play interview scenarios as both the interviewer and interviewee</w:t>
      </w:r>
    </w:p>
    <w:p w:rsidR="0073671D" w:rsidRPr="00700CE2" w:rsidRDefault="00301386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8B00D1" w:rsidRPr="00700CE2">
        <w:rPr>
          <w:rFonts w:asciiTheme="minorHAnsi" w:hAnsiTheme="minorHAnsi" w:cs="Arial"/>
          <w:b/>
          <w:sz w:val="16"/>
          <w:szCs w:val="16"/>
        </w:rPr>
        <w:t xml:space="preserve">                                                                                                        </w:t>
      </w:r>
      <w:r w:rsidRPr="00700CE2">
        <w:rPr>
          <w:rFonts w:asciiTheme="minorHAnsi" w:hAnsiTheme="minorHAnsi" w:cs="Arial"/>
          <w:b/>
          <w:color w:val="FF0000"/>
          <w:sz w:val="16"/>
          <w:szCs w:val="16"/>
        </w:rPr>
        <w:t>pg. 32</w:t>
      </w:r>
      <w:proofErr w:type="gramStart"/>
      <w:r w:rsidRPr="00700CE2">
        <w:rPr>
          <w:rFonts w:asciiTheme="minorHAnsi" w:hAnsiTheme="minorHAnsi" w:cs="Arial"/>
          <w:b/>
          <w:color w:val="FF0000"/>
          <w:sz w:val="16"/>
          <w:szCs w:val="16"/>
        </w:rPr>
        <w:t>,33</w:t>
      </w:r>
      <w:proofErr w:type="gramEnd"/>
      <w:r w:rsidRPr="00700CE2">
        <w:rPr>
          <w:rFonts w:asciiTheme="minorHAnsi" w:hAnsiTheme="minorHAnsi" w:cs="Arial"/>
          <w:b/>
          <w:color w:val="FF0000"/>
          <w:sz w:val="16"/>
          <w:szCs w:val="16"/>
        </w:rPr>
        <w:t>, 38, 39</w:t>
      </w:r>
    </w:p>
    <w:p w:rsidR="006F508E" w:rsidRPr="00700CE2" w:rsidRDefault="006F508E" w:rsidP="00FF7E45">
      <w:pPr>
        <w:pStyle w:val="ListParagraph"/>
        <w:numPr>
          <w:ilvl w:val="0"/>
          <w:numId w:val="4"/>
        </w:num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Resources:  </w:t>
      </w:r>
      <w:hyperlink r:id="rId9" w:history="1">
        <w:r w:rsidRPr="00700CE2">
          <w:rPr>
            <w:rStyle w:val="Hyperlink"/>
            <w:rFonts w:asciiTheme="minorHAnsi" w:hAnsiTheme="minorHAnsi" w:cs="Arial"/>
            <w:b/>
            <w:sz w:val="16"/>
            <w:szCs w:val="16"/>
          </w:rPr>
          <w:t>http://www.eslflow.com/Jobandcareerlessonplans.html</w:t>
        </w:r>
      </w:hyperlink>
    </w:p>
    <w:p w:rsidR="006F508E" w:rsidRPr="00700CE2" w:rsidRDefault="006F508E" w:rsidP="00FE40DD">
      <w:pPr>
        <w:rPr>
          <w:rFonts w:asciiTheme="minorHAnsi" w:hAnsiTheme="minorHAnsi" w:cs="Arial"/>
          <w:sz w:val="16"/>
          <w:szCs w:val="16"/>
        </w:rPr>
      </w:pPr>
    </w:p>
    <w:p w:rsidR="006F508E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R-SWBT </w:t>
      </w:r>
      <w:r w:rsidR="00C936C7" w:rsidRPr="00700CE2">
        <w:rPr>
          <w:rFonts w:asciiTheme="minorHAnsi" w:hAnsiTheme="minorHAnsi" w:cs="Arial"/>
          <w:b/>
          <w:sz w:val="16"/>
          <w:szCs w:val="16"/>
        </w:rPr>
        <w:t xml:space="preserve">read different job descriptions and identify how they can be successful </w:t>
      </w:r>
      <w:r w:rsidR="006F508E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</w:p>
    <w:p w:rsidR="0073671D" w:rsidRPr="00700CE2" w:rsidRDefault="006F508E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for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that job; read </w:t>
      </w:r>
      <w:r w:rsidR="00C936C7" w:rsidRPr="00700CE2">
        <w:rPr>
          <w:rFonts w:asciiTheme="minorHAnsi" w:hAnsiTheme="minorHAnsi" w:cs="Arial"/>
          <w:b/>
          <w:sz w:val="16"/>
          <w:szCs w:val="16"/>
        </w:rPr>
        <w:t>a sample descriptive essay regarding a job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22</w:t>
      </w:r>
    </w:p>
    <w:p w:rsidR="006F508E" w:rsidRPr="00700CE2" w:rsidRDefault="006F508E" w:rsidP="00FF7E45">
      <w:pPr>
        <w:pStyle w:val="ListParagraph"/>
        <w:numPr>
          <w:ilvl w:val="0"/>
          <w:numId w:val="4"/>
        </w:num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Resources:  Sample cover letters</w:t>
      </w:r>
    </w:p>
    <w:p w:rsidR="006F508E" w:rsidRPr="00700CE2" w:rsidRDefault="006F508E" w:rsidP="00FF7E45">
      <w:pPr>
        <w:pStyle w:val="ListParagraph"/>
        <w:numPr>
          <w:ilvl w:val="0"/>
          <w:numId w:val="4"/>
        </w:numPr>
        <w:rPr>
          <w:rFonts w:asciiTheme="minorHAnsi" w:hAnsiTheme="minorHAnsi"/>
          <w:sz w:val="16"/>
          <w:szCs w:val="16"/>
        </w:rPr>
      </w:pPr>
      <w:r w:rsidRPr="00700CE2">
        <w:rPr>
          <w:rFonts w:asciiTheme="minorHAnsi" w:hAnsiTheme="minorHAnsi"/>
          <w:sz w:val="16"/>
          <w:szCs w:val="16"/>
        </w:rPr>
        <w:t xml:space="preserve">Read the “Descriptive Essay” writing model, Resource:   </w:t>
      </w:r>
      <w:r w:rsidRPr="00700CE2">
        <w:rPr>
          <w:rFonts w:asciiTheme="minorHAnsi" w:hAnsiTheme="minorHAnsi"/>
          <w:b/>
          <w:color w:val="FF0000"/>
          <w:sz w:val="16"/>
          <w:szCs w:val="16"/>
        </w:rPr>
        <w:t>p</w:t>
      </w:r>
      <w:r w:rsidR="008B00D1" w:rsidRPr="00700CE2">
        <w:rPr>
          <w:rFonts w:asciiTheme="minorHAnsi" w:hAnsiTheme="minorHAnsi"/>
          <w:b/>
          <w:color w:val="FF0000"/>
          <w:sz w:val="16"/>
          <w:szCs w:val="16"/>
        </w:rPr>
        <w:t>g.</w:t>
      </w:r>
      <w:r w:rsidRPr="00700CE2">
        <w:rPr>
          <w:rFonts w:asciiTheme="minorHAnsi" w:hAnsiTheme="minorHAnsi"/>
          <w:b/>
          <w:color w:val="FF0000"/>
          <w:sz w:val="16"/>
          <w:szCs w:val="16"/>
        </w:rPr>
        <w:t xml:space="preserve"> 205</w:t>
      </w:r>
    </w:p>
    <w:p w:rsidR="006F508E" w:rsidRPr="00700CE2" w:rsidRDefault="006F508E" w:rsidP="006F508E">
      <w:pPr>
        <w:pStyle w:val="ListParagraph"/>
        <w:rPr>
          <w:rFonts w:asciiTheme="minorHAnsi" w:hAnsiTheme="minorHAnsi" w:cs="Arial"/>
          <w:b/>
          <w:sz w:val="16"/>
          <w:szCs w:val="16"/>
        </w:rPr>
      </w:pPr>
    </w:p>
    <w:p w:rsidR="006F508E" w:rsidRPr="00700CE2" w:rsidRDefault="006F508E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>W-SWBT</w:t>
      </w:r>
      <w:r w:rsidR="00C936C7" w:rsidRPr="00700CE2">
        <w:rPr>
          <w:rFonts w:asciiTheme="minorHAnsi" w:hAnsiTheme="minorHAnsi" w:cs="Arial"/>
          <w:b/>
          <w:sz w:val="16"/>
          <w:szCs w:val="16"/>
        </w:rPr>
        <w:t xml:space="preserve"> write a descriptive paragraph on how they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 can be a</w:t>
      </w:r>
      <w:r w:rsidR="00C936C7" w:rsidRPr="00700CE2">
        <w:rPr>
          <w:rFonts w:asciiTheme="minorHAnsi" w:hAnsiTheme="minorHAnsi" w:cs="Arial"/>
          <w:b/>
          <w:sz w:val="16"/>
          <w:szCs w:val="16"/>
        </w:rPr>
        <w:t xml:space="preserve"> succes</w:t>
      </w:r>
      <w:r w:rsidRPr="00700CE2">
        <w:rPr>
          <w:rFonts w:asciiTheme="minorHAnsi" w:hAnsiTheme="minorHAnsi" w:cs="Arial"/>
          <w:b/>
          <w:sz w:val="16"/>
          <w:szCs w:val="16"/>
        </w:rPr>
        <w:t xml:space="preserve">sful job  </w:t>
      </w:r>
    </w:p>
    <w:p w:rsidR="0073671D" w:rsidRPr="00700CE2" w:rsidRDefault="006F508E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candidate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for their </w:t>
      </w:r>
      <w:r w:rsidR="00C936C7" w:rsidRPr="00700CE2">
        <w:rPr>
          <w:rFonts w:asciiTheme="minorHAnsi" w:hAnsiTheme="minorHAnsi" w:cs="Arial"/>
          <w:b/>
          <w:sz w:val="16"/>
          <w:szCs w:val="16"/>
        </w:rPr>
        <w:t>dream job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22, 23</w:t>
      </w:r>
    </w:p>
    <w:p w:rsidR="00B97F8B" w:rsidRPr="00700CE2" w:rsidRDefault="00B97F8B" w:rsidP="00FF7E45">
      <w:pPr>
        <w:pStyle w:val="ListParagraph"/>
        <w:numPr>
          <w:ilvl w:val="0"/>
          <w:numId w:val="5"/>
        </w:numPr>
        <w:rPr>
          <w:rFonts w:asciiTheme="minorHAnsi" w:hAnsiTheme="minorHAnsi"/>
          <w:sz w:val="16"/>
          <w:szCs w:val="16"/>
        </w:rPr>
      </w:pPr>
      <w:r w:rsidRPr="00700CE2">
        <w:rPr>
          <w:rFonts w:asciiTheme="minorHAnsi" w:hAnsiTheme="minorHAnsi"/>
          <w:sz w:val="16"/>
          <w:szCs w:val="16"/>
        </w:rPr>
        <w:t>Write a descriptive paragraph about what makes you a good candidate for a job</w:t>
      </w:r>
    </w:p>
    <w:p w:rsidR="00B97F8B" w:rsidRPr="00700CE2" w:rsidRDefault="00B97F8B" w:rsidP="00FF7E45">
      <w:pPr>
        <w:pStyle w:val="ListParagraph"/>
        <w:numPr>
          <w:ilvl w:val="0"/>
          <w:numId w:val="5"/>
        </w:numPr>
        <w:rPr>
          <w:rFonts w:asciiTheme="minorHAnsi" w:hAnsiTheme="minorHAnsi"/>
          <w:sz w:val="16"/>
          <w:szCs w:val="16"/>
        </w:rPr>
      </w:pPr>
      <w:r w:rsidRPr="00700CE2">
        <w:rPr>
          <w:rFonts w:asciiTheme="minorHAnsi" w:hAnsiTheme="minorHAnsi"/>
          <w:sz w:val="16"/>
          <w:szCs w:val="16"/>
        </w:rPr>
        <w:t xml:space="preserve"> Peer review: Pair students for peer review of paragraphs</w:t>
      </w:r>
    </w:p>
    <w:p w:rsidR="006F508E" w:rsidRPr="00700CE2" w:rsidRDefault="006F508E" w:rsidP="00B97F8B">
      <w:pPr>
        <w:pStyle w:val="ListParagraph"/>
        <w:rPr>
          <w:rFonts w:asciiTheme="minorHAnsi" w:hAnsiTheme="minorHAnsi" w:cs="Arial"/>
          <w:b/>
          <w:sz w:val="16"/>
          <w:szCs w:val="16"/>
        </w:rPr>
      </w:pPr>
    </w:p>
    <w:p w:rsidR="008B00D1" w:rsidRPr="00700CE2" w:rsidRDefault="0073671D" w:rsidP="00B97F8B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C-SWBT </w:t>
      </w:r>
      <w:r w:rsidR="00C936C7" w:rsidRPr="00700CE2">
        <w:rPr>
          <w:rFonts w:asciiTheme="minorHAnsi" w:hAnsiTheme="minorHAnsi" w:cs="Arial"/>
          <w:b/>
          <w:sz w:val="16"/>
          <w:szCs w:val="16"/>
        </w:rPr>
        <w:t xml:space="preserve">talk about what employers are looking for when hiring new </w:t>
      </w:r>
      <w:r w:rsidR="00B97F8B" w:rsidRPr="00700CE2">
        <w:rPr>
          <w:rFonts w:asciiTheme="minorHAnsi" w:hAnsiTheme="minorHAnsi" w:cs="Arial"/>
          <w:b/>
          <w:sz w:val="16"/>
          <w:szCs w:val="16"/>
        </w:rPr>
        <w:t xml:space="preserve">employees 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8B00D1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</w:p>
    <w:p w:rsidR="00B97F8B" w:rsidRPr="00700CE2" w:rsidRDefault="008B00D1" w:rsidP="00B97F8B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22, 23</w:t>
      </w:r>
    </w:p>
    <w:p w:rsidR="0073671D" w:rsidRPr="00700CE2" w:rsidRDefault="00B97F8B" w:rsidP="00FF7E45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hAnsiTheme="minorHAnsi" w:cs="Arial"/>
          <w:sz w:val="16"/>
          <w:szCs w:val="16"/>
        </w:rPr>
        <w:t xml:space="preserve">incorporate their </w:t>
      </w:r>
      <w:r w:rsidR="00C936C7" w:rsidRPr="00700CE2">
        <w:rPr>
          <w:rFonts w:asciiTheme="minorHAnsi" w:hAnsiTheme="minorHAnsi" w:cs="Arial"/>
          <w:sz w:val="16"/>
          <w:szCs w:val="16"/>
        </w:rPr>
        <w:t xml:space="preserve">descriptive paragraphs as </w:t>
      </w:r>
      <w:r w:rsidR="00114E33" w:rsidRPr="00700CE2">
        <w:rPr>
          <w:rFonts w:asciiTheme="minorHAnsi" w:hAnsiTheme="minorHAnsi" w:cs="Arial"/>
          <w:sz w:val="16"/>
          <w:szCs w:val="16"/>
        </w:rPr>
        <w:t>another</w:t>
      </w:r>
      <w:r w:rsidR="00C936C7" w:rsidRPr="00700CE2">
        <w:rPr>
          <w:rFonts w:asciiTheme="minorHAnsi" w:hAnsiTheme="minorHAnsi" w:cs="Arial"/>
          <w:sz w:val="16"/>
          <w:szCs w:val="16"/>
        </w:rPr>
        <w:t xml:space="preserve"> section of their “Career Folder”</w:t>
      </w:r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73671D" w:rsidRPr="00700CE2" w:rsidRDefault="00B97F8B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>Cover Letter</w:t>
      </w:r>
    </w:p>
    <w:p w:rsidR="00B97F8B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L-SWBT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listen to how to develop a cover letter and identify the key components </w:t>
      </w:r>
      <w:r w:rsidR="00B97F8B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</w:p>
    <w:p w:rsidR="0073671D" w:rsidRPr="00700CE2" w:rsidRDefault="00B97F8B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="00114E33" w:rsidRPr="00700CE2">
        <w:rPr>
          <w:rFonts w:asciiTheme="minorHAnsi" w:hAnsiTheme="minorHAnsi" w:cs="Arial"/>
          <w:b/>
          <w:sz w:val="16"/>
          <w:szCs w:val="16"/>
        </w:rPr>
        <w:t>of</w:t>
      </w:r>
      <w:proofErr w:type="gramEnd"/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 a cover letter</w:t>
      </w:r>
    </w:p>
    <w:p w:rsidR="00B97F8B" w:rsidRPr="00700CE2" w:rsidRDefault="00B97F8B" w:rsidP="00FF7E4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Video “Vanderbilt University Episode1 “The cover letter”</w:t>
      </w:r>
    </w:p>
    <w:p w:rsidR="00B97F8B" w:rsidRPr="00700CE2" w:rsidRDefault="00B97F8B" w:rsidP="00B97F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</w:t>
      </w:r>
      <w:hyperlink r:id="rId10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https://www.youtube.com/watch?v=MAoYMmAZJlk</w:t>
        </w:r>
      </w:hyperlink>
      <w:r w:rsidRPr="00700CE2"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  <w:tab/>
      </w:r>
      <w:r w:rsidRPr="00700CE2"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  <w:tab/>
        <w:t xml:space="preserve">     </w:t>
      </w:r>
    </w:p>
    <w:p w:rsidR="00B97F8B" w:rsidRPr="00700CE2" w:rsidRDefault="00B97F8B" w:rsidP="00FF7E4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2. Teacher instruction: Learn about the different types of cover letters </w:t>
      </w:r>
    </w:p>
    <w:p w:rsidR="00B97F8B" w:rsidRPr="00700CE2" w:rsidRDefault="00B97F8B" w:rsidP="00B97F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Future Textbook -FYI </w:t>
      </w:r>
      <w:proofErr w:type="gramStart"/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About</w:t>
      </w:r>
      <w:proofErr w:type="gramEnd"/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Cover Letters</w:t>
      </w:r>
    </w:p>
    <w:p w:rsidR="00B97F8B" w:rsidRPr="00700CE2" w:rsidRDefault="00B97F8B" w:rsidP="00FF7E4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0"/>
          <w:tab w:val="left" w:pos="7253"/>
          <w:tab w:val="left" w:pos="10173"/>
          <w:tab w:val="left" w:pos="12760"/>
        </w:tabs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2. Teacher instruction: How to create, edit, forward documents in Microsoft Word.</w:t>
      </w:r>
    </w:p>
    <w:p w:rsidR="00B97F8B" w:rsidRPr="00700CE2" w:rsidRDefault="00B97F8B" w:rsidP="00FE40DD">
      <w:pPr>
        <w:rPr>
          <w:rFonts w:asciiTheme="minorHAnsi" w:hAnsiTheme="minorHAnsi" w:cs="Arial"/>
          <w:b/>
          <w:sz w:val="16"/>
          <w:szCs w:val="16"/>
        </w:rPr>
      </w:pPr>
    </w:p>
    <w:p w:rsidR="0073671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S-SWBT 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>discuss the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 importance of a cover letter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 and its components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pg.42</w:t>
      </w:r>
    </w:p>
    <w:p w:rsidR="00142588" w:rsidRPr="00700CE2" w:rsidRDefault="00142588" w:rsidP="00FF7E45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Small Group: Discuss what we learned from the video. </w:t>
      </w:r>
    </w:p>
    <w:p w:rsidR="00142588" w:rsidRPr="00700CE2" w:rsidRDefault="00142588" w:rsidP="00FF7E45">
      <w:pPr>
        <w:pStyle w:val="ListParagraph"/>
        <w:numPr>
          <w:ilvl w:val="0"/>
          <w:numId w:val="6"/>
        </w:num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Share aloud with class.</w:t>
      </w:r>
    </w:p>
    <w:p w:rsidR="00142588" w:rsidRPr="00700CE2" w:rsidRDefault="00142588" w:rsidP="00142588">
      <w:pPr>
        <w:pStyle w:val="ListParagraph"/>
        <w:rPr>
          <w:rFonts w:asciiTheme="minorHAnsi" w:hAnsiTheme="minorHAnsi" w:cs="Arial"/>
          <w:b/>
          <w:sz w:val="16"/>
          <w:szCs w:val="16"/>
        </w:rPr>
      </w:pPr>
    </w:p>
    <w:p w:rsidR="00142588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R-SWBT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read sample cover letters and interpret the specific professional </w:t>
      </w:r>
    </w:p>
    <w:p w:rsidR="0073671D" w:rsidRPr="00700CE2" w:rsidRDefault="00142588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="00114E33" w:rsidRPr="00700CE2">
        <w:rPr>
          <w:rFonts w:asciiTheme="minorHAnsi" w:hAnsiTheme="minorHAnsi" w:cs="Arial"/>
          <w:b/>
          <w:sz w:val="16"/>
          <w:szCs w:val="16"/>
        </w:rPr>
        <w:t>language</w:t>
      </w:r>
      <w:proofErr w:type="gramEnd"/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 from the letter</w:t>
      </w:r>
      <w:r w:rsidR="00301386" w:rsidRPr="00700CE2">
        <w:rPr>
          <w:rFonts w:asciiTheme="minorHAnsi" w:hAnsiTheme="minorHAnsi"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32, 206</w:t>
      </w:r>
    </w:p>
    <w:p w:rsidR="00142588" w:rsidRPr="00700CE2" w:rsidRDefault="00142588" w:rsidP="00FF7E45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Read sample cover letters (handout) </w:t>
      </w:r>
    </w:p>
    <w:p w:rsidR="00142588" w:rsidRPr="00700CE2" w:rsidRDefault="00142588" w:rsidP="00FF7E45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Highlight language that identifies each applicant as good candidate for the job.</w:t>
      </w:r>
      <w:r w:rsidRPr="00700CE2">
        <w:rPr>
          <w:rFonts w:asciiTheme="minorHAnsi" w:eastAsia="Times New Roman" w:hAnsiTheme="minorHAnsi" w:cs="Verdana"/>
          <w:sz w:val="16"/>
          <w:szCs w:val="16"/>
          <w:bdr w:val="none" w:sz="0" w:space="0" w:color="auto"/>
        </w:rPr>
        <w:br/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</w:t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Resources:  Sample cover letters</w:t>
      </w:r>
    </w:p>
    <w:p w:rsidR="00142588" w:rsidRPr="00700CE2" w:rsidRDefault="00142588" w:rsidP="00FF7E45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Read the “Cover Letter” writing model. </w:t>
      </w:r>
    </w:p>
    <w:p w:rsidR="00142588" w:rsidRPr="00700CE2" w:rsidRDefault="00142588" w:rsidP="00142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 </w:t>
      </w:r>
      <w:r w:rsidRPr="00700CE2">
        <w:rPr>
          <w:rFonts w:asciiTheme="minorHAnsi" w:eastAsia="Times New Roman" w:hAnsiTheme="minorHAnsi"/>
          <w:color w:val="FF0000"/>
          <w:sz w:val="16"/>
          <w:szCs w:val="16"/>
          <w:bdr w:val="none" w:sz="0" w:space="0" w:color="auto"/>
        </w:rPr>
        <w:t>p</w:t>
      </w:r>
      <w:r w:rsidR="008B00D1" w:rsidRPr="00700CE2">
        <w:rPr>
          <w:rFonts w:asciiTheme="minorHAnsi" w:eastAsia="Times New Roman" w:hAnsiTheme="minorHAnsi"/>
          <w:color w:val="FF0000"/>
          <w:sz w:val="16"/>
          <w:szCs w:val="16"/>
          <w:bdr w:val="none" w:sz="0" w:space="0" w:color="auto"/>
        </w:rPr>
        <w:t>g.</w:t>
      </w:r>
      <w:r w:rsidRPr="00700CE2">
        <w:rPr>
          <w:rFonts w:asciiTheme="minorHAnsi" w:eastAsia="Times New Roman" w:hAnsiTheme="minorHAnsi"/>
          <w:color w:val="FF0000"/>
          <w:sz w:val="16"/>
          <w:szCs w:val="16"/>
          <w:bdr w:val="none" w:sz="0" w:space="0" w:color="auto"/>
        </w:rPr>
        <w:t xml:space="preserve"> 206</w:t>
      </w:r>
    </w:p>
    <w:p w:rsidR="00142588" w:rsidRPr="00700CE2" w:rsidRDefault="00142588" w:rsidP="00FE40DD">
      <w:pPr>
        <w:rPr>
          <w:rFonts w:asciiTheme="minorHAnsi" w:hAnsiTheme="minorHAnsi" w:cs="Arial"/>
          <w:b/>
          <w:sz w:val="16"/>
          <w:szCs w:val="16"/>
        </w:rPr>
      </w:pPr>
    </w:p>
    <w:p w:rsidR="0073671D" w:rsidRPr="00700CE2" w:rsidRDefault="00142588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>W-SWBT write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 a cover letter for their dream job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pg.42, 43</w:t>
      </w:r>
    </w:p>
    <w:p w:rsidR="00142588" w:rsidRPr="00700CE2" w:rsidRDefault="00142588" w:rsidP="00FF7E4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Write a first draft of a cover letter.</w:t>
      </w:r>
    </w:p>
    <w:p w:rsidR="00142588" w:rsidRPr="00700CE2" w:rsidRDefault="00142588" w:rsidP="00FF7E4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Peer review: Pair students for peer review of cover letters.</w:t>
      </w:r>
    </w:p>
    <w:p w:rsidR="00142588" w:rsidRPr="00700CE2" w:rsidRDefault="00142588" w:rsidP="00FF7E4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Revise and submit for teacher review</w:t>
      </w:r>
    </w:p>
    <w:p w:rsidR="00142588" w:rsidRPr="00700CE2" w:rsidRDefault="00142588" w:rsidP="00142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Resources:  Computer lab: All drafts/final copies should be completed, uploaded for review and finalized on computers.</w:t>
      </w:r>
    </w:p>
    <w:p w:rsidR="00142588" w:rsidRPr="00700CE2" w:rsidRDefault="00142588" w:rsidP="00FE40DD">
      <w:pPr>
        <w:rPr>
          <w:rFonts w:asciiTheme="minorHAnsi" w:hAnsiTheme="minorHAnsi" w:cs="Arial"/>
          <w:b/>
          <w:sz w:val="16"/>
          <w:szCs w:val="16"/>
        </w:rPr>
      </w:pPr>
    </w:p>
    <w:p w:rsidR="00142588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C-SWBT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discuss components of cover letters for different jobs; include cover </w:t>
      </w:r>
      <w:r w:rsidR="00142588" w:rsidRPr="00700CE2">
        <w:rPr>
          <w:rFonts w:asciiTheme="minorHAnsi" w:hAnsiTheme="minorHAnsi" w:cs="Arial"/>
          <w:b/>
          <w:sz w:val="16"/>
          <w:szCs w:val="16"/>
        </w:rPr>
        <w:t xml:space="preserve">  </w:t>
      </w:r>
    </w:p>
    <w:p w:rsidR="0073671D" w:rsidRPr="00700CE2" w:rsidRDefault="00142588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letter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in their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>“Career Folder”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42, 43, 206</w:t>
      </w:r>
    </w:p>
    <w:p w:rsidR="00142588" w:rsidRPr="00700CE2" w:rsidRDefault="00142588" w:rsidP="00FF7E4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Students will incorporate their cover letters into their career folder </w:t>
      </w:r>
    </w:p>
    <w:p w:rsidR="00142588" w:rsidRPr="00700CE2" w:rsidRDefault="00142588" w:rsidP="00FE40DD">
      <w:pP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3C7E0B" w:rsidRPr="00700CE2" w:rsidRDefault="003C7E0B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>Driving Directions</w:t>
      </w:r>
    </w:p>
    <w:p w:rsidR="0073671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L-SWBT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>listen to and comprehend different sets of driving directions</w:t>
      </w:r>
    </w:p>
    <w:p w:rsidR="00142588" w:rsidRPr="00700CE2" w:rsidRDefault="00142588" w:rsidP="00FF7E4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Teacher instruction: </w:t>
      </w:r>
    </w:p>
    <w:p w:rsidR="00142588" w:rsidRPr="00700CE2" w:rsidRDefault="00142588" w:rsidP="00142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 xml:space="preserve">Introduce cardinal directions </w:t>
      </w:r>
    </w:p>
    <w:p w:rsidR="00142588" w:rsidRPr="00700CE2" w:rsidRDefault="00142588" w:rsidP="00142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Review vocabulary used in driving directions</w:t>
      </w:r>
    </w:p>
    <w:p w:rsidR="00142588" w:rsidRPr="00700CE2" w:rsidRDefault="00142588" w:rsidP="00142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</w:t>
      </w:r>
      <w:hyperlink r:id="rId11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http://drewseslfluencylessons.com/2-advanced/giving-directions</w:t>
        </w:r>
      </w:hyperlink>
    </w:p>
    <w:p w:rsidR="00142588" w:rsidRPr="00700CE2" w:rsidRDefault="00142588" w:rsidP="00FF7E4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Learn: </w:t>
      </w:r>
      <w:r w:rsidRPr="00700CE2">
        <w:rPr>
          <w:rFonts w:asciiTheme="minorHAnsi" w:eastAsia="Times New Roman" w:hAnsiTheme="minorHAnsi" w:cs="Times"/>
          <w:color w:val="1A1A1A"/>
          <w:sz w:val="16"/>
          <w:szCs w:val="16"/>
          <w:bdr w:val="none" w:sz="0" w:space="0" w:color="auto"/>
        </w:rPr>
        <w:t>How to use Google Maps.</w:t>
      </w:r>
    </w:p>
    <w:p w:rsidR="00142588" w:rsidRPr="00700CE2" w:rsidRDefault="00142588" w:rsidP="00142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Videos: </w:t>
      </w:r>
      <w:r w:rsidRPr="00700CE2">
        <w:rPr>
          <w:rFonts w:asciiTheme="minorHAnsi" w:eastAsia="Times New Roman" w:hAnsiTheme="minorHAnsi" w:cs="Times"/>
          <w:color w:val="1A1A1A"/>
          <w:sz w:val="16"/>
          <w:szCs w:val="16"/>
          <w:bdr w:val="none" w:sz="0" w:space="0" w:color="auto"/>
        </w:rPr>
        <w:t>A series of 5 videos</w:t>
      </w:r>
    </w:p>
    <w:p w:rsidR="00142588" w:rsidRPr="00700CE2" w:rsidRDefault="00B26734" w:rsidP="00142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hyperlink r:id="rId12" w:history="1">
        <w:r w:rsidR="00142588"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https://www.youtube.com/watch?v=N6DrfYHVcXs&amp;list=PLcRbp4LqBpwFpqdfEVOanvjmeVMUk5fAV</w:t>
        </w:r>
      </w:hyperlink>
    </w:p>
    <w:p w:rsidR="00142588" w:rsidRPr="00700CE2" w:rsidRDefault="00142588" w:rsidP="00FE40DD">
      <w:pPr>
        <w:rPr>
          <w:rFonts w:asciiTheme="minorHAnsi" w:hAnsiTheme="minorHAnsi" w:cs="Arial"/>
          <w:sz w:val="16"/>
          <w:szCs w:val="16"/>
        </w:rPr>
      </w:pPr>
    </w:p>
    <w:p w:rsidR="008B00D1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S-SWBT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>role-play giving and receiving driving directions, asking for directions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</w:p>
    <w:p w:rsidR="0073671D" w:rsidRPr="00700CE2" w:rsidRDefault="008B00D1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58, 59</w:t>
      </w:r>
      <w:proofErr w:type="gramStart"/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,60</w:t>
      </w:r>
      <w:proofErr w:type="gramEnd"/>
    </w:p>
    <w:p w:rsidR="004A7783" w:rsidRPr="00700CE2" w:rsidRDefault="004A7783" w:rsidP="00FF7E4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Small Group: Discuss the different ways of getting directions</w:t>
      </w:r>
    </w:p>
    <w:p w:rsidR="004A7783" w:rsidRPr="00700CE2" w:rsidRDefault="004A7783" w:rsidP="00FF7E4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Share aloud with class.</w:t>
      </w:r>
    </w:p>
    <w:p w:rsidR="00142588" w:rsidRPr="00700CE2" w:rsidRDefault="00142588" w:rsidP="00FE40DD">
      <w:pPr>
        <w:rPr>
          <w:rFonts w:asciiTheme="minorHAnsi" w:hAnsiTheme="minorHAnsi" w:cs="Arial"/>
          <w:sz w:val="16"/>
          <w:szCs w:val="16"/>
        </w:rPr>
      </w:pPr>
    </w:p>
    <w:p w:rsidR="0073671D" w:rsidRPr="00700CE2" w:rsidRDefault="0073671D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lastRenderedPageBreak/>
        <w:t xml:space="preserve">R-SWBT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>read stories about driving directions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59</w:t>
      </w:r>
    </w:p>
    <w:p w:rsidR="004A7783" w:rsidRPr="00700CE2" w:rsidRDefault="004A7783" w:rsidP="004A77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1. Read “Driving Directions” document independently.</w:t>
      </w:r>
    </w:p>
    <w:p w:rsidR="004A7783" w:rsidRPr="00700CE2" w:rsidRDefault="004A7783" w:rsidP="004A77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2. Highlight language that tells the driver what to do.</w:t>
      </w:r>
    </w:p>
    <w:p w:rsidR="004A7783" w:rsidRPr="00700CE2" w:rsidRDefault="004A7783" w:rsidP="004A77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3. Define all new vocabulary</w:t>
      </w:r>
      <w:r w:rsidRPr="00700CE2"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  <w:t xml:space="preserve"> </w:t>
      </w:r>
    </w:p>
    <w:p w:rsidR="004A7783" w:rsidRPr="00700CE2" w:rsidRDefault="004A7783" w:rsidP="00FF7E4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  <w:t>continue</w:t>
      </w:r>
      <w:r w:rsidRPr="00700CE2"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  <w:t xml:space="preserve"> – remain moving in the same direction</w:t>
      </w:r>
    </w:p>
    <w:p w:rsidR="004A7783" w:rsidRPr="00700CE2" w:rsidRDefault="004A7783" w:rsidP="00FF7E4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  <w:t>enter</w:t>
      </w:r>
      <w:r w:rsidRPr="00700CE2"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  <w:t xml:space="preserve"> – go into</w:t>
      </w:r>
    </w:p>
    <w:p w:rsidR="004A7783" w:rsidRPr="00700CE2" w:rsidRDefault="004A7783" w:rsidP="00FF7E4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  <w:t>exit</w:t>
      </w:r>
      <w:r w:rsidRPr="00700CE2"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  <w:t xml:space="preserve"> – a place to leave the road you are on and get onto another road</w:t>
      </w:r>
    </w:p>
    <w:p w:rsidR="004A7783" w:rsidRPr="00700CE2" w:rsidRDefault="004A7783" w:rsidP="00FF7E4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  <w:t>head</w:t>
      </w:r>
      <w:r w:rsidRPr="00700CE2"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  <w:t xml:space="preserve"> – go in the direction of</w:t>
      </w:r>
    </w:p>
    <w:p w:rsidR="004A7783" w:rsidRPr="00700CE2" w:rsidRDefault="004A7783" w:rsidP="00FF7E4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  <w:t>merge</w:t>
      </w:r>
      <w:r w:rsidRPr="00700CE2"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  <w:t xml:space="preserve"> – to go from one lane of traffic into another moving lane of traffic</w:t>
      </w:r>
    </w:p>
    <w:p w:rsidR="004A7783" w:rsidRPr="00700CE2" w:rsidRDefault="004A7783" w:rsidP="00FF7E4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  <w:t>slight</w:t>
      </w:r>
      <w:r w:rsidRPr="00700CE2"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  <w:t xml:space="preserve"> – a small turn, not a full 90 degree turn</w:t>
      </w:r>
    </w:p>
    <w:p w:rsidR="004A7783" w:rsidRPr="00700CE2" w:rsidRDefault="004A7783" w:rsidP="00FF7E45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contextualSpacing/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  <w:t>toward</w:t>
      </w:r>
      <w:r w:rsidRPr="00700CE2"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  <w:t xml:space="preserve"> – in the direction of</w:t>
      </w:r>
    </w:p>
    <w:p w:rsidR="004A7783" w:rsidRPr="00700CE2" w:rsidRDefault="004A7783" w:rsidP="00FF7E45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 w:cs="Arial"/>
          <w:b/>
          <w:bCs/>
          <w:color w:val="434343"/>
          <w:sz w:val="16"/>
          <w:szCs w:val="16"/>
          <w:bdr w:val="none" w:sz="0" w:space="0" w:color="auto"/>
        </w:rPr>
        <w:t>turn</w:t>
      </w:r>
      <w:r w:rsidRPr="00700CE2">
        <w:rPr>
          <w:rFonts w:asciiTheme="minorHAnsi" w:eastAsia="Times New Roman" w:hAnsiTheme="minorHAnsi" w:cs="Arial"/>
          <w:color w:val="434343"/>
          <w:sz w:val="16"/>
          <w:szCs w:val="16"/>
          <w:bdr w:val="none" w:sz="0" w:space="0" w:color="auto"/>
        </w:rPr>
        <w:t xml:space="preserve"> – to take a bend or curve in the road</w:t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:  </w:t>
      </w:r>
    </w:p>
    <w:p w:rsidR="004A7783" w:rsidRPr="00700CE2" w:rsidRDefault="004A7783" w:rsidP="004A7783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</w:t>
      </w:r>
      <w:hyperlink r:id="rId13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http://blogs.transparent.com/english/driving-directions/</w:t>
        </w:r>
      </w:hyperlink>
    </w:p>
    <w:p w:rsidR="004A7783" w:rsidRPr="00700CE2" w:rsidRDefault="004A7783" w:rsidP="00FE40DD">
      <w:pPr>
        <w:rPr>
          <w:rFonts w:asciiTheme="minorHAnsi" w:hAnsiTheme="minorHAnsi" w:cs="Arial"/>
          <w:sz w:val="16"/>
          <w:szCs w:val="16"/>
        </w:rPr>
      </w:pPr>
    </w:p>
    <w:p w:rsidR="008B00D1" w:rsidRPr="00700CE2" w:rsidRDefault="004A7783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>W-SWBT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 write driving directions for a specific person to a specific location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pg.60, </w:t>
      </w:r>
    </w:p>
    <w:p w:rsidR="0073671D" w:rsidRPr="00700CE2" w:rsidRDefault="008B00D1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61</w:t>
      </w:r>
    </w:p>
    <w:p w:rsidR="004A7783" w:rsidRPr="00700CE2" w:rsidRDefault="004A7783" w:rsidP="00FF7E4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Write directions between two locations in your class or school building.</w:t>
      </w:r>
    </w:p>
    <w:p w:rsidR="004A7783" w:rsidRPr="00700CE2" w:rsidRDefault="004A7783" w:rsidP="00FF7E45">
      <w:pPr>
        <w:pStyle w:val="ListParagraph"/>
        <w:numPr>
          <w:ilvl w:val="0"/>
          <w:numId w:val="12"/>
        </w:numP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Work in pairs to follow your classmate’s instructions and determine if they were written    </w:t>
      </w:r>
    </w:p>
    <w:p w:rsidR="004A7783" w:rsidRPr="00700CE2" w:rsidRDefault="004A7783" w:rsidP="004A7783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           </w:t>
      </w:r>
      <w:proofErr w:type="gramStart"/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accurately</w:t>
      </w:r>
      <w:proofErr w:type="gramEnd"/>
    </w:p>
    <w:p w:rsidR="004A7783" w:rsidRPr="00700CE2" w:rsidRDefault="004A7783" w:rsidP="00FE40DD">
      <w:pPr>
        <w:rPr>
          <w:rFonts w:asciiTheme="minorHAnsi" w:hAnsiTheme="minorHAnsi" w:cs="Arial"/>
          <w:b/>
          <w:sz w:val="16"/>
          <w:szCs w:val="16"/>
        </w:rPr>
      </w:pPr>
    </w:p>
    <w:p w:rsidR="004A7783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C-SWBT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>complete a section of their “Career Folder” by creating d</w:t>
      </w:r>
      <w:r w:rsidR="004A7783" w:rsidRPr="00700CE2">
        <w:rPr>
          <w:rFonts w:asciiTheme="minorHAnsi" w:hAnsiTheme="minorHAnsi" w:cs="Arial"/>
          <w:b/>
          <w:sz w:val="16"/>
          <w:szCs w:val="16"/>
        </w:rPr>
        <w:t xml:space="preserve">riving   </w:t>
      </w:r>
    </w:p>
    <w:p w:rsidR="004A7783" w:rsidRPr="00700CE2" w:rsidRDefault="004A7783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directions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for how to </w:t>
      </w:r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arrive to their dream job location from at least two </w:t>
      </w:r>
      <w:r w:rsidRPr="00700CE2">
        <w:rPr>
          <w:rFonts w:asciiTheme="minorHAnsi" w:hAnsiTheme="minorHAnsi" w:cs="Arial"/>
          <w:b/>
          <w:sz w:val="16"/>
          <w:szCs w:val="16"/>
        </w:rPr>
        <w:t xml:space="preserve">   </w:t>
      </w:r>
    </w:p>
    <w:p w:rsidR="0073671D" w:rsidRPr="00700CE2" w:rsidRDefault="004A7783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="00114E33" w:rsidRPr="00700CE2">
        <w:rPr>
          <w:rFonts w:asciiTheme="minorHAnsi" w:hAnsiTheme="minorHAnsi" w:cs="Arial"/>
          <w:b/>
          <w:sz w:val="16"/>
          <w:szCs w:val="16"/>
        </w:rPr>
        <w:t>different</w:t>
      </w:r>
      <w:proofErr w:type="gramEnd"/>
      <w:r w:rsidR="00114E33" w:rsidRPr="00700CE2">
        <w:rPr>
          <w:rFonts w:asciiTheme="minorHAnsi" w:hAnsiTheme="minorHAnsi" w:cs="Arial"/>
          <w:b/>
          <w:sz w:val="16"/>
          <w:szCs w:val="16"/>
        </w:rPr>
        <w:t xml:space="preserve"> areas</w:t>
      </w:r>
    </w:p>
    <w:p w:rsidR="004A7783" w:rsidRPr="00700CE2" w:rsidRDefault="004A7783" w:rsidP="00FF7E4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Students will choose a job from want ads and use “Google Maps” to find directions </w:t>
      </w:r>
    </w:p>
    <w:p w:rsidR="004A7783" w:rsidRPr="00700CE2" w:rsidRDefault="004A7783" w:rsidP="004A77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Resources:  “Classified” section from local newspaper</w:t>
      </w:r>
    </w:p>
    <w:p w:rsidR="004A7783" w:rsidRPr="00700CE2" w:rsidRDefault="004A7783" w:rsidP="004A77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Resources:  Computer and/or Smartphone</w:t>
      </w:r>
    </w:p>
    <w:p w:rsidR="004A7783" w:rsidRPr="00700CE2" w:rsidRDefault="004A7783" w:rsidP="00FE40DD">
      <w:pPr>
        <w:rPr>
          <w:rFonts w:asciiTheme="minorHAnsi" w:hAnsiTheme="minorHAnsi" w:cs="Arial"/>
          <w:b/>
          <w:sz w:val="16"/>
          <w:szCs w:val="16"/>
        </w:rPr>
      </w:pPr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3C7E0B" w:rsidRPr="00700CE2" w:rsidRDefault="00C1204F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>Persuasion/Mak</w:t>
      </w:r>
      <w:r w:rsidR="003C7E0B" w:rsidRPr="00700CE2">
        <w:rPr>
          <w:rFonts w:asciiTheme="minorHAnsi" w:hAnsiTheme="minorHAnsi" w:cs="Arial"/>
          <w:b/>
          <w:sz w:val="16"/>
          <w:szCs w:val="16"/>
          <w:u w:val="single"/>
        </w:rPr>
        <w:t>ing an Argu</w:t>
      </w:r>
      <w:r w:rsidR="004A7783" w:rsidRPr="00700CE2">
        <w:rPr>
          <w:rFonts w:asciiTheme="minorHAnsi" w:hAnsiTheme="minorHAnsi" w:cs="Arial"/>
          <w:b/>
          <w:sz w:val="16"/>
          <w:szCs w:val="16"/>
          <w:u w:val="single"/>
        </w:rPr>
        <w:t>ment</w:t>
      </w:r>
    </w:p>
    <w:p w:rsidR="0073671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L-SWBT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listen to and comprehend different persuasive speeches or passages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</w:p>
    <w:p w:rsidR="00150FE4" w:rsidRPr="00700CE2" w:rsidRDefault="00150FE4" w:rsidP="00FE40DD">
      <w:pPr>
        <w:rPr>
          <w:rFonts w:asciiTheme="minorHAnsi" w:hAnsiTheme="minorHAnsi" w:cs="Arial"/>
          <w:b/>
          <w:sz w:val="16"/>
          <w:szCs w:val="16"/>
        </w:rPr>
      </w:pPr>
    </w:p>
    <w:p w:rsidR="00150FE4" w:rsidRPr="00700CE2" w:rsidRDefault="00150FE4" w:rsidP="00FF7E4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Teacher instruction: </w:t>
      </w:r>
    </w:p>
    <w:p w:rsidR="00150FE4" w:rsidRPr="00700CE2" w:rsidRDefault="00150FE4" w:rsidP="00150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Discuss the components of a persuasive essay</w:t>
      </w:r>
    </w:p>
    <w:p w:rsidR="00150FE4" w:rsidRPr="00700CE2" w:rsidRDefault="00150FE4" w:rsidP="00150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</w:t>
      </w:r>
      <w:hyperlink r:id="rId14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http://www.readwritethink.org/files/resources/interactives/persuasion_map/</w:t>
        </w:r>
      </w:hyperlink>
    </w:p>
    <w:p w:rsidR="00150FE4" w:rsidRPr="00700CE2" w:rsidRDefault="00150FE4" w:rsidP="00FF7E4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Times"/>
          <w:color w:val="1A1A1A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Learn: </w:t>
      </w:r>
      <w:r w:rsidRPr="00700CE2">
        <w:rPr>
          <w:rFonts w:asciiTheme="minorHAnsi" w:eastAsia="Times New Roman" w:hAnsiTheme="minorHAnsi" w:cs="Times"/>
          <w:color w:val="1A1A1A"/>
          <w:sz w:val="16"/>
          <w:szCs w:val="16"/>
          <w:bdr w:val="none" w:sz="0" w:space="0" w:color="auto"/>
        </w:rPr>
        <w:t>How to use Persuasive essay graphic organizer</w:t>
      </w:r>
    </w:p>
    <w:p w:rsidR="00150FE4" w:rsidRPr="00700CE2" w:rsidRDefault="00150FE4" w:rsidP="00150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</w:t>
      </w:r>
      <w:hyperlink r:id="rId15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http://fhsdsm.sharpschool.net/common/pages/DisplayFile.aspx?itemId=20326872</w:t>
        </w:r>
      </w:hyperlink>
    </w:p>
    <w:p w:rsidR="00150FE4" w:rsidRPr="00700CE2" w:rsidRDefault="00150FE4" w:rsidP="00150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Video: </w:t>
      </w:r>
      <w:r w:rsidRPr="00700CE2">
        <w:rPr>
          <w:rFonts w:asciiTheme="minorHAnsi" w:eastAsia="Times New Roman" w:hAnsiTheme="minorHAnsi" w:cs="Times"/>
          <w:color w:val="1A1A1A"/>
          <w:sz w:val="16"/>
          <w:szCs w:val="16"/>
          <w:bdr w:val="none" w:sz="0" w:space="0" w:color="auto"/>
        </w:rPr>
        <w:t>Arguing effectively for a persuasive essay: counter argument and rebuttal</w:t>
      </w:r>
    </w:p>
    <w:p w:rsidR="00150FE4" w:rsidRPr="00700CE2" w:rsidRDefault="00B26734" w:rsidP="00150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hyperlink r:id="rId16" w:history="1">
        <w:r w:rsidR="00150FE4"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https://www.youtube.com/watch?v=IKsd25UkZfQ</w:t>
        </w:r>
      </w:hyperlink>
    </w:p>
    <w:p w:rsidR="00150FE4" w:rsidRPr="00700CE2" w:rsidRDefault="00150FE4" w:rsidP="00FE40DD">
      <w:pPr>
        <w:rPr>
          <w:rFonts w:asciiTheme="minorHAnsi" w:hAnsiTheme="minorHAnsi" w:cs="Arial"/>
          <w:sz w:val="16"/>
          <w:szCs w:val="16"/>
        </w:rPr>
      </w:pPr>
    </w:p>
    <w:p w:rsidR="00150FE4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S-SWBT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orally give a persuasive argument on a specific issue; discuss important </w:t>
      </w:r>
    </w:p>
    <w:p w:rsidR="0073671D" w:rsidRPr="00700CE2" w:rsidRDefault="00150FE4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persuasive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words/vocabulary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62</w:t>
      </w:r>
    </w:p>
    <w:p w:rsidR="00150FE4" w:rsidRPr="00700CE2" w:rsidRDefault="00150FE4" w:rsidP="00FF7E4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Small Group: Identify accidents that can happen at home or at work and measures that can prevent them.</w:t>
      </w:r>
    </w:p>
    <w:p w:rsidR="00150FE4" w:rsidRPr="00700CE2" w:rsidRDefault="00150FE4" w:rsidP="00FF7E4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Share aloud with class.</w:t>
      </w:r>
    </w:p>
    <w:p w:rsidR="00150FE4" w:rsidRPr="00700CE2" w:rsidRDefault="00150FE4" w:rsidP="00FE40DD">
      <w:pPr>
        <w:rPr>
          <w:rFonts w:asciiTheme="minorHAnsi" w:hAnsiTheme="minorHAnsi" w:cs="Arial"/>
          <w:sz w:val="16"/>
          <w:szCs w:val="16"/>
        </w:rPr>
      </w:pPr>
    </w:p>
    <w:p w:rsidR="008B00D1" w:rsidRPr="00700CE2" w:rsidRDefault="0073671D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read and comprehend persuasive speeches and passages </w:t>
      </w:r>
      <w:r w:rsidR="008B00D1" w:rsidRPr="00700CE2">
        <w:rPr>
          <w:rFonts w:asciiTheme="minorHAnsi" w:hAnsiTheme="minorHAnsi" w:cs="Arial"/>
          <w:b/>
          <w:sz w:val="16"/>
          <w:szCs w:val="16"/>
        </w:rPr>
        <w:t>pg.</w:t>
      </w:r>
      <w:r w:rsidR="008B00D1"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 62, 63,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 </w:t>
      </w:r>
    </w:p>
    <w:p w:rsidR="0073671D" w:rsidRPr="00700CE2" w:rsidRDefault="008B00D1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207, 208</w:t>
      </w:r>
    </w:p>
    <w:p w:rsidR="00150FE4" w:rsidRPr="00700CE2" w:rsidRDefault="00150FE4" w:rsidP="00FF7E4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Read “Latchkey Kids” independently.</w:t>
      </w:r>
    </w:p>
    <w:p w:rsidR="00150FE4" w:rsidRPr="00700CE2" w:rsidRDefault="00150FE4" w:rsidP="00FF7E4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2. Highlight the arguments presented</w:t>
      </w:r>
    </w:p>
    <w:p w:rsidR="00150FE4" w:rsidRPr="00700CE2" w:rsidRDefault="00150FE4" w:rsidP="00150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color w:val="FF0000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Resources:  Future L</w:t>
      </w:r>
      <w:r w:rsidR="008B00D1"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evel 6 textbook: </w:t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</w:t>
      </w:r>
      <w:r w:rsidRPr="00700CE2">
        <w:rPr>
          <w:rFonts w:asciiTheme="minorHAnsi" w:eastAsia="Times New Roman" w:hAnsiTheme="minorHAnsi"/>
          <w:b/>
          <w:color w:val="FF0000"/>
          <w:sz w:val="16"/>
          <w:szCs w:val="16"/>
          <w:bdr w:val="none" w:sz="0" w:space="0" w:color="auto"/>
        </w:rPr>
        <w:t>p</w:t>
      </w:r>
      <w:r w:rsidR="008B00D1" w:rsidRPr="00700CE2">
        <w:rPr>
          <w:rFonts w:asciiTheme="minorHAnsi" w:eastAsia="Times New Roman" w:hAnsiTheme="minorHAnsi"/>
          <w:b/>
          <w:color w:val="FF0000"/>
          <w:sz w:val="16"/>
          <w:szCs w:val="16"/>
          <w:bdr w:val="none" w:sz="0" w:space="0" w:color="auto"/>
        </w:rPr>
        <w:t>g</w:t>
      </w:r>
      <w:r w:rsidRPr="00700CE2">
        <w:rPr>
          <w:rFonts w:asciiTheme="minorHAnsi" w:eastAsia="Times New Roman" w:hAnsiTheme="minorHAnsi"/>
          <w:b/>
          <w:color w:val="FF0000"/>
          <w:sz w:val="16"/>
          <w:szCs w:val="16"/>
          <w:bdr w:val="none" w:sz="0" w:space="0" w:color="auto"/>
        </w:rPr>
        <w:t>.74</w:t>
      </w:r>
    </w:p>
    <w:p w:rsidR="00150FE4" w:rsidRPr="00700CE2" w:rsidRDefault="00150FE4" w:rsidP="00FE40DD">
      <w:pPr>
        <w:rPr>
          <w:rFonts w:asciiTheme="minorHAnsi" w:hAnsiTheme="minorHAnsi" w:cs="Arial"/>
          <w:sz w:val="16"/>
          <w:szCs w:val="16"/>
        </w:rPr>
      </w:pPr>
    </w:p>
    <w:p w:rsidR="0073671D" w:rsidRPr="00700CE2" w:rsidRDefault="00150FE4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W-SWBT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write a persuasive piece on a specific issue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301386" w:rsidRPr="00700CE2">
        <w:rPr>
          <w:rFonts w:asciiTheme="minorHAnsi" w:hAnsiTheme="minorHAnsi" w:cs="Arial"/>
          <w:b/>
          <w:color w:val="FF0000"/>
          <w:sz w:val="16"/>
          <w:szCs w:val="16"/>
        </w:rPr>
        <w:t>pg. 62, 63</w:t>
      </w:r>
    </w:p>
    <w:p w:rsidR="00150FE4" w:rsidRPr="00700CE2" w:rsidRDefault="00150FE4" w:rsidP="00FF7E4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Use the outline to begin writing a persuasive essay on: “If people should be allowed to use cell phones while driving.”</w:t>
      </w:r>
    </w:p>
    <w:p w:rsidR="00150FE4" w:rsidRPr="00700CE2" w:rsidRDefault="00150FE4" w:rsidP="00150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</w:t>
      </w:r>
      <w:hyperlink r:id="rId17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http://www.readwritethink.org/files/resources/interactives/persuasion_map/</w:t>
        </w:r>
      </w:hyperlink>
    </w:p>
    <w:p w:rsidR="00150FE4" w:rsidRPr="00700CE2" w:rsidRDefault="00150FE4" w:rsidP="00FF7E4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Work in pairs to review your classmate’s outlines to determine if you feel their arguments are logical. </w:t>
      </w:r>
    </w:p>
    <w:p w:rsidR="00150FE4" w:rsidRPr="00700CE2" w:rsidRDefault="00150FE4" w:rsidP="00FF7E45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Write the essay</w:t>
      </w:r>
    </w:p>
    <w:p w:rsidR="00150FE4" w:rsidRPr="00700CE2" w:rsidRDefault="00150FE4" w:rsidP="00FE40DD">
      <w:pPr>
        <w:rPr>
          <w:rFonts w:asciiTheme="minorHAnsi" w:hAnsiTheme="minorHAnsi" w:cs="Arial"/>
          <w:b/>
          <w:sz w:val="16"/>
          <w:szCs w:val="16"/>
        </w:rPr>
      </w:pPr>
    </w:p>
    <w:p w:rsidR="00150FE4" w:rsidRPr="00700CE2" w:rsidRDefault="00150FE4" w:rsidP="00FE40DD">
      <w:pPr>
        <w:rPr>
          <w:rFonts w:asciiTheme="minorHAnsi" w:hAnsiTheme="minorHAnsi" w:cs="Arial"/>
          <w:b/>
          <w:sz w:val="16"/>
          <w:szCs w:val="16"/>
        </w:rPr>
      </w:pPr>
    </w:p>
    <w:p w:rsidR="0073671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C-SWBT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discuss how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 use persuasion professionally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 on an issue in the workplace</w:t>
      </w:r>
    </w:p>
    <w:p w:rsidR="00150FE4" w:rsidRPr="00700CE2" w:rsidRDefault="00150FE4" w:rsidP="00FF7E4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Imagine you are one of two final applicants being considered for a job.  You have been asked to write a persuasive essay to convince your prospective employer to hire you rather than the other candidate.  Write a persuasive essay.</w:t>
      </w:r>
    </w:p>
    <w:p w:rsidR="00150FE4" w:rsidRPr="00700CE2" w:rsidRDefault="00150FE4" w:rsidP="00150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60"/>
        </w:tabs>
        <w:ind w:left="1890" w:hanging="1170"/>
        <w:rPr>
          <w:rFonts w:asciiTheme="minorHAnsi" w:eastAsia="Times New Roman" w:hAnsiTheme="minorHAnsi"/>
          <w:color w:val="3366FF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</w:t>
      </w:r>
      <w:hyperlink r:id="rId18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http://www.readwritethink.org/files/resources/interactives/persuasion_map/</w:t>
        </w:r>
      </w:hyperlink>
    </w:p>
    <w:p w:rsidR="00150FE4" w:rsidRPr="00700CE2" w:rsidRDefault="00150FE4" w:rsidP="00FE40DD">
      <w:pPr>
        <w:rPr>
          <w:rFonts w:asciiTheme="minorHAnsi" w:hAnsiTheme="minorHAnsi" w:cs="Arial"/>
          <w:b/>
          <w:sz w:val="16"/>
          <w:szCs w:val="16"/>
        </w:rPr>
      </w:pPr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3C7E0B" w:rsidRPr="00700CE2" w:rsidRDefault="003C7E0B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>Weather Disasters</w:t>
      </w:r>
    </w:p>
    <w:p w:rsidR="00150FE4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L-SWBT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listen to and comprehend several stories of survival from weather </w:t>
      </w:r>
    </w:p>
    <w:p w:rsidR="0073671D" w:rsidRPr="00700CE2" w:rsidRDefault="00150FE4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lastRenderedPageBreak/>
        <w:t xml:space="preserve">               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>D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isasters</w:t>
      </w:r>
      <w:r w:rsidR="00301386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66, 67, 68, 70, 71</w:t>
      </w:r>
    </w:p>
    <w:p w:rsidR="00150FE4" w:rsidRPr="00700CE2" w:rsidRDefault="00150FE4" w:rsidP="00FF7E45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Listen to several stories of survival.</w:t>
      </w:r>
    </w:p>
    <w:p w:rsidR="00150FE4" w:rsidRPr="00700CE2" w:rsidRDefault="00150FE4" w:rsidP="00150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</w:t>
      </w:r>
      <w:hyperlink r:id="rId19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http://www.readwritethink.org/files/resources/interactives/persuasion_map/</w:t>
        </w:r>
      </w:hyperlink>
    </w:p>
    <w:p w:rsidR="00150FE4" w:rsidRPr="00700CE2" w:rsidRDefault="00150FE4" w:rsidP="00FE40DD">
      <w:pPr>
        <w:rPr>
          <w:rFonts w:asciiTheme="minorHAnsi" w:hAnsiTheme="minorHAnsi" w:cs="Arial"/>
          <w:sz w:val="16"/>
          <w:szCs w:val="16"/>
        </w:rPr>
      </w:pPr>
    </w:p>
    <w:p w:rsidR="00150FE4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S-SWBT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retell a persona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>l story or a story they heard about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 survival; discuss </w:t>
      </w:r>
      <w:r w:rsidR="00150FE4" w:rsidRPr="00700CE2">
        <w:rPr>
          <w:rFonts w:asciiTheme="minorHAnsi" w:hAnsiTheme="minorHAnsi" w:cs="Arial"/>
          <w:b/>
          <w:sz w:val="16"/>
          <w:szCs w:val="16"/>
        </w:rPr>
        <w:t xml:space="preserve">  </w:t>
      </w:r>
    </w:p>
    <w:p w:rsidR="008B00D1" w:rsidRPr="00700CE2" w:rsidRDefault="00150FE4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appropriate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safety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measures for different weather disasters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pg. 66, 67, </w:t>
      </w:r>
    </w:p>
    <w:p w:rsidR="0073671D" w:rsidRPr="00700CE2" w:rsidRDefault="008B00D1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68, 70, 71</w:t>
      </w:r>
    </w:p>
    <w:p w:rsidR="00150FE4" w:rsidRPr="00700CE2" w:rsidRDefault="00150FE4" w:rsidP="00FF7E4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In groups, retell one of the stories of survival taking turns speaking.</w:t>
      </w:r>
    </w:p>
    <w:p w:rsidR="00027C25" w:rsidRPr="00700CE2" w:rsidRDefault="00027C25" w:rsidP="00FF7E45">
      <w:pPr>
        <w:pStyle w:val="ListParagraph"/>
        <w:numPr>
          <w:ilvl w:val="0"/>
          <w:numId w:val="17"/>
        </w:numP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Class discussion: Safety and evacuation procedures. </w:t>
      </w:r>
    </w:p>
    <w:p w:rsidR="00150FE4" w:rsidRPr="00700CE2" w:rsidRDefault="00150FE4" w:rsidP="00FE40DD">
      <w:pPr>
        <w:rPr>
          <w:rFonts w:asciiTheme="minorHAnsi" w:hAnsiTheme="minorHAnsi" w:cs="Arial"/>
          <w:b/>
          <w:sz w:val="16"/>
          <w:szCs w:val="16"/>
        </w:rPr>
      </w:pPr>
    </w:p>
    <w:p w:rsidR="00150FE4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read and comprehend different stories and articles about different </w:t>
      </w:r>
    </w:p>
    <w:p w:rsidR="0073671D" w:rsidRPr="00700CE2" w:rsidRDefault="00150FE4" w:rsidP="00FE40DD">
      <w:pPr>
        <w:rPr>
          <w:rFonts w:asciiTheme="minorHAnsi" w:hAnsiTheme="minorHAnsi" w:cs="Arial"/>
          <w:b/>
          <w:color w:val="FF0000"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="00AB2689" w:rsidRPr="00700CE2">
        <w:rPr>
          <w:rFonts w:asciiTheme="minorHAnsi" w:hAnsiTheme="minorHAnsi" w:cs="Arial"/>
          <w:b/>
          <w:sz w:val="16"/>
          <w:szCs w:val="16"/>
        </w:rPr>
        <w:t>weather</w:t>
      </w:r>
      <w:proofErr w:type="gramEnd"/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 disasters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67, 68, 71</w:t>
      </w:r>
    </w:p>
    <w:p w:rsidR="00150FE4" w:rsidRPr="00700CE2" w:rsidRDefault="00150FE4" w:rsidP="00FE40DD">
      <w:pPr>
        <w:rPr>
          <w:rFonts w:asciiTheme="minorHAnsi" w:hAnsiTheme="minorHAnsi" w:cs="Arial"/>
          <w:b/>
          <w:sz w:val="16"/>
          <w:szCs w:val="16"/>
        </w:rPr>
      </w:pPr>
    </w:p>
    <w:p w:rsidR="004B042D" w:rsidRPr="00700CE2" w:rsidRDefault="00150FE4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W-SWBT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write a personal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 story or fiction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on a weather disaster</w:t>
      </w:r>
      <w:r w:rsidRPr="00700CE2">
        <w:rPr>
          <w:rFonts w:asciiTheme="minorHAnsi" w:hAnsiTheme="minorHAnsi" w:cs="Arial"/>
          <w:b/>
          <w:sz w:val="16"/>
          <w:szCs w:val="16"/>
        </w:rPr>
        <w:t xml:space="preserve"> including different </w:t>
      </w:r>
      <w:r w:rsidR="004B042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</w:p>
    <w:p w:rsidR="0073671D" w:rsidRPr="00700CE2" w:rsidRDefault="004B042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safety</w:t>
      </w:r>
      <w:proofErr w:type="gramEnd"/>
      <w:r w:rsidR="00150FE4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measures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228</w:t>
      </w:r>
    </w:p>
    <w:p w:rsidR="00150FE4" w:rsidRPr="00700CE2" w:rsidRDefault="00150FE4" w:rsidP="00FF7E4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Think of emergencies you have heard about. List 3 mistakes people have made in different emergencies.</w:t>
      </w:r>
    </w:p>
    <w:p w:rsidR="0073671D" w:rsidRPr="00700CE2" w:rsidRDefault="00150FE4" w:rsidP="004B04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Resources:</w:t>
      </w:r>
      <w:r w:rsidR="008B00D1"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</w:t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</w:t>
      </w:r>
      <w:r w:rsidRPr="00700CE2">
        <w:rPr>
          <w:rFonts w:asciiTheme="minorHAnsi" w:eastAsia="Times New Roman" w:hAnsiTheme="minorHAnsi"/>
          <w:color w:val="FF0000"/>
          <w:sz w:val="16"/>
          <w:szCs w:val="16"/>
          <w:bdr w:val="none" w:sz="0" w:space="0" w:color="auto"/>
        </w:rPr>
        <w:t>p</w:t>
      </w:r>
      <w:r w:rsidR="008B00D1" w:rsidRPr="00700CE2">
        <w:rPr>
          <w:rFonts w:asciiTheme="minorHAnsi" w:eastAsia="Times New Roman" w:hAnsiTheme="minorHAnsi"/>
          <w:color w:val="FF0000"/>
          <w:sz w:val="16"/>
          <w:szCs w:val="16"/>
          <w:bdr w:val="none" w:sz="0" w:space="0" w:color="auto"/>
        </w:rPr>
        <w:t>g</w:t>
      </w:r>
      <w:r w:rsidRPr="00700CE2">
        <w:rPr>
          <w:rFonts w:asciiTheme="minorHAnsi" w:eastAsia="Times New Roman" w:hAnsiTheme="minorHAnsi"/>
          <w:color w:val="FF0000"/>
          <w:sz w:val="16"/>
          <w:szCs w:val="16"/>
          <w:bdr w:val="none" w:sz="0" w:space="0" w:color="auto"/>
        </w:rPr>
        <w:t>.73</w:t>
      </w:r>
    </w:p>
    <w:p w:rsidR="00C97495" w:rsidRPr="00700CE2" w:rsidRDefault="00C97495" w:rsidP="004B04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</w:p>
    <w:p w:rsidR="00C97495" w:rsidRPr="00700CE2" w:rsidRDefault="00C97495" w:rsidP="00C97495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>C-SWBT discuss fields related to community safety and disaster</w:t>
      </w:r>
      <w:r w:rsidRPr="00700CE2">
        <w:rPr>
          <w:rFonts w:asciiTheme="minorHAnsi" w:hAnsiTheme="minorHAnsi" w:cs="Arial"/>
          <w:sz w:val="16"/>
          <w:szCs w:val="16"/>
        </w:rPr>
        <w:t xml:space="preserve"> </w:t>
      </w:r>
      <w:r w:rsidRPr="00700CE2">
        <w:rPr>
          <w:rFonts w:asciiTheme="minorHAnsi" w:hAnsiTheme="minorHAnsi" w:cs="Arial"/>
          <w:b/>
          <w:sz w:val="16"/>
          <w:szCs w:val="16"/>
        </w:rPr>
        <w:t>responses</w:t>
      </w:r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3C7E0B" w:rsidRPr="00700CE2" w:rsidRDefault="003C7E0B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>Safe Workplace</w:t>
      </w:r>
    </w:p>
    <w:p w:rsidR="00027C25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L-SWBT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listen to different dialogues regarding a workers’ right to a safe </w:t>
      </w:r>
      <w:r w:rsidR="00027C25" w:rsidRPr="00700CE2">
        <w:rPr>
          <w:rFonts w:asciiTheme="minorHAnsi" w:hAnsiTheme="minorHAnsi" w:cs="Arial"/>
          <w:b/>
          <w:sz w:val="16"/>
          <w:szCs w:val="16"/>
        </w:rPr>
        <w:t xml:space="preserve">  </w:t>
      </w:r>
    </w:p>
    <w:p w:rsidR="0073671D" w:rsidRPr="00700CE2" w:rsidRDefault="00027C25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W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orkplace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pg.78</w:t>
      </w:r>
    </w:p>
    <w:p w:rsidR="00027C25" w:rsidRPr="00700CE2" w:rsidRDefault="00027C25" w:rsidP="00FF7E4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="Times"/>
          <w:color w:val="1A1A1A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Listen to the audio of  “Tania the single mother”</w:t>
      </w:r>
    </w:p>
    <w:p w:rsidR="00027C25" w:rsidRPr="00700CE2" w:rsidRDefault="00027C25" w:rsidP="00027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Future Level 6 CD 1 - Track 27 </w:t>
      </w:r>
    </w:p>
    <w:p w:rsidR="00027C25" w:rsidRPr="00700CE2" w:rsidRDefault="00027C25" w:rsidP="00FE40DD">
      <w:pPr>
        <w:rPr>
          <w:rFonts w:asciiTheme="minorHAnsi" w:hAnsiTheme="minorHAnsi" w:cs="Arial"/>
          <w:sz w:val="16"/>
          <w:szCs w:val="16"/>
        </w:rPr>
      </w:pPr>
    </w:p>
    <w:p w:rsidR="0073671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S-SWBT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>discuss the reasons why a workplace should always be safe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78</w:t>
      </w:r>
    </w:p>
    <w:p w:rsidR="00027C25" w:rsidRPr="00700CE2" w:rsidRDefault="00027C25" w:rsidP="00FF7E45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Role play: Communication Skill “Making suggestions”</w:t>
      </w:r>
    </w:p>
    <w:p w:rsidR="00027C25" w:rsidRPr="00700CE2" w:rsidRDefault="00027C25" w:rsidP="00027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Using phrases such as: </w:t>
      </w:r>
    </w:p>
    <w:p w:rsidR="00027C25" w:rsidRPr="00700CE2" w:rsidRDefault="00027C25" w:rsidP="00027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firstLine="360"/>
        <w:contextualSpacing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-Why don’t you (+verb)</w:t>
      </w:r>
    </w:p>
    <w:p w:rsidR="00027C25" w:rsidRPr="00700CE2" w:rsidRDefault="00027C25" w:rsidP="00027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firstLine="360"/>
        <w:contextualSpacing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- Have you ever thought about (+gerund)</w:t>
      </w:r>
    </w:p>
    <w:p w:rsidR="00027C25" w:rsidRPr="00700CE2" w:rsidRDefault="00027C25" w:rsidP="00027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firstLine="360"/>
        <w:contextualSpacing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-Maybe you could (+verb) </w:t>
      </w:r>
    </w:p>
    <w:p w:rsidR="00027C25" w:rsidRPr="00700CE2" w:rsidRDefault="00027C25" w:rsidP="00027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firstLine="360"/>
        <w:contextualSpacing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-If I were you I’d (+verb) </w:t>
      </w:r>
    </w:p>
    <w:p w:rsidR="00027C25" w:rsidRPr="00700CE2" w:rsidRDefault="00027C25" w:rsidP="00027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firstLine="360"/>
        <w:contextualSpacing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-Could you (+verb)</w:t>
      </w:r>
    </w:p>
    <w:p w:rsidR="00027C25" w:rsidRPr="00700CE2" w:rsidRDefault="00027C25" w:rsidP="00FF7E4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Create a conversation, where one person has a problem and the other offers suggestions.</w:t>
      </w:r>
    </w:p>
    <w:p w:rsidR="00027C25" w:rsidRPr="00700CE2" w:rsidRDefault="00027C25" w:rsidP="00027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Resources:</w:t>
      </w:r>
      <w:r w:rsidR="008B00D1"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</w:t>
      </w:r>
      <w:r w:rsidRPr="00700CE2">
        <w:rPr>
          <w:rFonts w:asciiTheme="minorHAnsi" w:eastAsia="Times New Roman" w:hAnsiTheme="minorHAnsi"/>
          <w:b/>
          <w:color w:val="FF0000"/>
          <w:sz w:val="16"/>
          <w:szCs w:val="16"/>
          <w:bdr w:val="none" w:sz="0" w:space="0" w:color="auto"/>
        </w:rPr>
        <w:t>p</w:t>
      </w:r>
      <w:r w:rsidR="008B00D1" w:rsidRPr="00700CE2">
        <w:rPr>
          <w:rFonts w:asciiTheme="minorHAnsi" w:eastAsia="Times New Roman" w:hAnsiTheme="minorHAnsi"/>
          <w:b/>
          <w:color w:val="FF0000"/>
          <w:sz w:val="16"/>
          <w:szCs w:val="16"/>
          <w:bdr w:val="none" w:sz="0" w:space="0" w:color="auto"/>
        </w:rPr>
        <w:t>g</w:t>
      </w:r>
      <w:r w:rsidRPr="00700CE2">
        <w:rPr>
          <w:rFonts w:asciiTheme="minorHAnsi" w:eastAsia="Times New Roman" w:hAnsiTheme="minorHAnsi"/>
          <w:b/>
          <w:color w:val="FF0000"/>
          <w:sz w:val="16"/>
          <w:szCs w:val="16"/>
          <w:bdr w:val="none" w:sz="0" w:space="0" w:color="auto"/>
        </w:rPr>
        <w:t>.75</w:t>
      </w:r>
    </w:p>
    <w:p w:rsidR="00027C25" w:rsidRPr="00700CE2" w:rsidRDefault="00027C25" w:rsidP="00FE40DD">
      <w:pPr>
        <w:rPr>
          <w:rFonts w:asciiTheme="minorHAnsi" w:hAnsiTheme="minorHAnsi" w:cs="Arial"/>
          <w:sz w:val="16"/>
          <w:szCs w:val="16"/>
        </w:rPr>
      </w:pPr>
    </w:p>
    <w:p w:rsidR="00027C25" w:rsidRPr="00700CE2" w:rsidRDefault="00027C25" w:rsidP="00FE40DD">
      <w:pPr>
        <w:rPr>
          <w:rFonts w:asciiTheme="minorHAnsi" w:hAnsiTheme="minorHAnsi" w:cs="Arial"/>
          <w:sz w:val="16"/>
          <w:szCs w:val="16"/>
        </w:rPr>
      </w:pPr>
    </w:p>
    <w:p w:rsidR="00027C25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R-SWBT 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read warning/evacuation signs; read and understand different workplace </w:t>
      </w:r>
    </w:p>
    <w:p w:rsidR="0073671D" w:rsidRPr="00700CE2" w:rsidRDefault="00027C25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="00AB2689" w:rsidRPr="00700CE2">
        <w:rPr>
          <w:rFonts w:asciiTheme="minorHAnsi" w:hAnsiTheme="minorHAnsi" w:cs="Arial"/>
          <w:b/>
          <w:sz w:val="16"/>
          <w:szCs w:val="16"/>
        </w:rPr>
        <w:t>code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>s</w:t>
      </w:r>
      <w:proofErr w:type="gramEnd"/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 of 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>conduct</w:t>
      </w:r>
      <w:r w:rsidR="00AB2689" w:rsidRPr="00700CE2">
        <w:rPr>
          <w:rFonts w:asciiTheme="minorHAnsi" w:hAnsiTheme="minorHAnsi" w:cs="Arial"/>
          <w:b/>
          <w:sz w:val="16"/>
          <w:szCs w:val="16"/>
        </w:rPr>
        <w:t xml:space="preserve"> and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>guidelines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78, 238</w:t>
      </w:r>
    </w:p>
    <w:p w:rsidR="004B042D" w:rsidRPr="00700CE2" w:rsidRDefault="004B042D" w:rsidP="00FF7E4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Read one article from the OSHA (Occupational Safety &amp; Health Administration) website on workplace safety regulations and workers’ rights.</w:t>
      </w:r>
    </w:p>
    <w:p w:rsidR="004B042D" w:rsidRPr="00700CE2" w:rsidRDefault="004B042D" w:rsidP="00FF7E45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Outline the important information you learned</w:t>
      </w:r>
    </w:p>
    <w:p w:rsidR="004B042D" w:rsidRPr="00700CE2" w:rsidRDefault="004B042D" w:rsidP="004B04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 xml:space="preserve">Resources:  </w:t>
      </w:r>
      <w:hyperlink r:id="rId20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https://www.osha.gov/workers/index.html</w:t>
        </w:r>
      </w:hyperlink>
    </w:p>
    <w:p w:rsidR="00027C25" w:rsidRPr="00700CE2" w:rsidRDefault="00027C25" w:rsidP="00FE40DD">
      <w:pPr>
        <w:rPr>
          <w:rFonts w:asciiTheme="minorHAnsi" w:hAnsiTheme="minorHAnsi" w:cs="Arial"/>
          <w:sz w:val="16"/>
          <w:szCs w:val="16"/>
        </w:rPr>
      </w:pPr>
    </w:p>
    <w:p w:rsidR="004B042D" w:rsidRPr="00700CE2" w:rsidRDefault="004B042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W-SWBT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 xml:space="preserve">write an evacuation plan for a specific place using appropriate </w:t>
      </w:r>
    </w:p>
    <w:p w:rsidR="0073671D" w:rsidRPr="00700CE2" w:rsidRDefault="004B042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V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>ocabulary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73, 82, 83, 238</w:t>
      </w:r>
    </w:p>
    <w:p w:rsidR="004B042D" w:rsidRPr="00700CE2" w:rsidRDefault="004B042D" w:rsidP="00FF7E45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Think of emergencies you have heard about. List 3 mistakes people have made in different emergencies.</w:t>
      </w:r>
    </w:p>
    <w:p w:rsidR="00C97495" w:rsidRPr="00700CE2" w:rsidRDefault="00C97495" w:rsidP="004B04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</w:p>
    <w:p w:rsidR="00C97495" w:rsidRPr="00700CE2" w:rsidRDefault="00C97495" w:rsidP="00C97495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C-SWBT distinguish the steps a worker should follow if there is a dangerous </w:t>
      </w:r>
    </w:p>
    <w:p w:rsidR="00C97495" w:rsidRPr="00700CE2" w:rsidRDefault="00C97495" w:rsidP="00C97495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situation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at </w:t>
      </w:r>
      <w:r w:rsidRPr="00700CE2">
        <w:rPr>
          <w:rFonts w:asciiTheme="minorHAnsi" w:hAnsiTheme="minorHAnsi" w:cs="Arial"/>
          <w:b/>
          <w:color w:val="FF0000"/>
          <w:sz w:val="16"/>
          <w:szCs w:val="16"/>
        </w:rPr>
        <w:t>work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 pg. 80 81</w:t>
      </w:r>
    </w:p>
    <w:p w:rsidR="00C97495" w:rsidRPr="00700CE2" w:rsidRDefault="00C97495" w:rsidP="00FF7E4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Research on OSHA website, the specific regulations that an employer in that industry must adhere to. </w:t>
      </w:r>
    </w:p>
    <w:p w:rsidR="00C97495" w:rsidRPr="00700CE2" w:rsidRDefault="00C97495" w:rsidP="00FF7E4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What rights do workers have?</w:t>
      </w:r>
    </w:p>
    <w:p w:rsidR="00C97495" w:rsidRPr="00700CE2" w:rsidRDefault="00C97495" w:rsidP="00FF7E45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What are the steps a worker should follow if there is a dangerous situation at work?</w:t>
      </w:r>
    </w:p>
    <w:p w:rsidR="00C97495" w:rsidRPr="00700CE2" w:rsidRDefault="00C97495" w:rsidP="00C974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            Students will present findings to the class.</w:t>
      </w:r>
    </w:p>
    <w:p w:rsidR="00C97495" w:rsidRPr="00700CE2" w:rsidRDefault="00C97495" w:rsidP="00C974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</w:t>
      </w:r>
      <w:hyperlink r:id="rId21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https://www.osha.gov/workers/index.html</w:t>
        </w:r>
      </w:hyperlink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3C7E0B" w:rsidRPr="00700CE2" w:rsidRDefault="00542BCF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>Charts, Graphs, and Schedule</w:t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(community, budget, transportation)</w:t>
      </w:r>
    </w:p>
    <w:p w:rsidR="0073671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L-SWBT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 xml:space="preserve">listen to different </w:t>
      </w:r>
      <w:r w:rsidR="00542BCF" w:rsidRPr="00700CE2">
        <w:rPr>
          <w:rFonts w:asciiTheme="minorHAnsi" w:hAnsiTheme="minorHAnsi" w:cs="Arial"/>
          <w:b/>
          <w:sz w:val="16"/>
          <w:szCs w:val="16"/>
        </w:rPr>
        <w:t xml:space="preserve">resources on different types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 xml:space="preserve">graphs/charts/schedules </w:t>
      </w:r>
    </w:p>
    <w:p w:rsidR="00542BCF" w:rsidRPr="00700CE2" w:rsidRDefault="00542BCF" w:rsidP="00542B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1. Teacher Instruction: Different types of graphs </w:t>
      </w:r>
    </w:p>
    <w:p w:rsidR="00542BCF" w:rsidRPr="00700CE2" w:rsidRDefault="00542BCF" w:rsidP="00542B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- </w:t>
      </w:r>
      <w:hyperlink r:id="rId22" w:history="1">
        <w:r w:rsidRPr="00700CE2">
          <w:rPr>
            <w:rFonts w:asciiTheme="minorHAnsi" w:eastAsia="Times New Roman" w:hAnsiTheme="minorHAnsi"/>
            <w:sz w:val="16"/>
            <w:szCs w:val="16"/>
            <w:bdr w:val="none" w:sz="0" w:space="0" w:color="auto"/>
          </w:rPr>
          <w:t>Bar Graph</w:t>
        </w:r>
      </w:hyperlink>
    </w:p>
    <w:p w:rsidR="00542BCF" w:rsidRPr="00700CE2" w:rsidRDefault="00542BCF" w:rsidP="00542B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- </w:t>
      </w:r>
      <w:hyperlink r:id="rId23" w:history="1">
        <w:r w:rsidRPr="00700CE2">
          <w:rPr>
            <w:rFonts w:asciiTheme="minorHAnsi" w:eastAsia="Times New Roman" w:hAnsiTheme="minorHAnsi"/>
            <w:sz w:val="16"/>
            <w:szCs w:val="16"/>
            <w:bdr w:val="none" w:sz="0" w:space="0" w:color="auto"/>
          </w:rPr>
          <w:t xml:space="preserve">Line Graph </w:t>
        </w:r>
      </w:hyperlink>
    </w:p>
    <w:p w:rsidR="00542BCF" w:rsidRPr="00700CE2" w:rsidRDefault="00542BCF" w:rsidP="00542B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- </w:t>
      </w:r>
      <w:hyperlink r:id="rId24" w:history="1">
        <w:r w:rsidRPr="00700CE2">
          <w:rPr>
            <w:rFonts w:asciiTheme="minorHAnsi" w:eastAsia="Times New Roman" w:hAnsiTheme="minorHAnsi"/>
            <w:sz w:val="16"/>
            <w:szCs w:val="16"/>
            <w:bdr w:val="none" w:sz="0" w:space="0" w:color="auto"/>
          </w:rPr>
          <w:t xml:space="preserve">Line Plot </w:t>
        </w:r>
      </w:hyperlink>
    </w:p>
    <w:p w:rsidR="00542BCF" w:rsidRPr="00700CE2" w:rsidRDefault="00542BCF" w:rsidP="00542B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- </w:t>
      </w:r>
      <w:hyperlink r:id="rId25" w:history="1">
        <w:r w:rsidRPr="00700CE2">
          <w:rPr>
            <w:rFonts w:asciiTheme="minorHAnsi" w:eastAsia="Times New Roman" w:hAnsiTheme="minorHAnsi"/>
            <w:sz w:val="16"/>
            <w:szCs w:val="16"/>
            <w:bdr w:val="none" w:sz="0" w:space="0" w:color="auto"/>
          </w:rPr>
          <w:t>Ordered Pair</w:t>
        </w:r>
      </w:hyperlink>
    </w:p>
    <w:p w:rsidR="00542BCF" w:rsidRPr="00700CE2" w:rsidRDefault="00542BCF" w:rsidP="00542B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- </w:t>
      </w:r>
      <w:hyperlink r:id="rId26" w:history="1">
        <w:r w:rsidRPr="00700CE2">
          <w:rPr>
            <w:rFonts w:asciiTheme="minorHAnsi" w:eastAsia="Times New Roman" w:hAnsiTheme="minorHAnsi"/>
            <w:sz w:val="16"/>
            <w:szCs w:val="16"/>
            <w:bdr w:val="none" w:sz="0" w:space="0" w:color="auto"/>
          </w:rPr>
          <w:t>Pictograph</w:t>
        </w:r>
      </w:hyperlink>
    </w:p>
    <w:p w:rsidR="00542BCF" w:rsidRPr="00700CE2" w:rsidRDefault="00542BCF" w:rsidP="00542B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lastRenderedPageBreak/>
        <w:t xml:space="preserve">- </w:t>
      </w:r>
      <w:hyperlink r:id="rId27" w:history="1">
        <w:r w:rsidRPr="00700CE2">
          <w:rPr>
            <w:rFonts w:asciiTheme="minorHAnsi" w:eastAsia="Times New Roman" w:hAnsiTheme="minorHAnsi"/>
            <w:sz w:val="16"/>
            <w:szCs w:val="16"/>
            <w:bdr w:val="none" w:sz="0" w:space="0" w:color="auto"/>
          </w:rPr>
          <w:t xml:space="preserve">Pie Graph </w:t>
        </w:r>
      </w:hyperlink>
    </w:p>
    <w:p w:rsidR="00542BCF" w:rsidRPr="00700CE2" w:rsidRDefault="00542BCF" w:rsidP="00542B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</w:t>
      </w:r>
      <w:hyperlink r:id="rId28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https://www.superteacherworksheets.com/bar-graphs.html</w:t>
        </w:r>
      </w:hyperlink>
    </w:p>
    <w:p w:rsidR="00542BCF" w:rsidRPr="00700CE2" w:rsidRDefault="00542BCF" w:rsidP="00FE40DD">
      <w:pPr>
        <w:rPr>
          <w:rFonts w:asciiTheme="minorHAnsi" w:hAnsiTheme="minorHAnsi" w:cs="Arial"/>
          <w:sz w:val="16"/>
          <w:szCs w:val="16"/>
        </w:rPr>
      </w:pPr>
    </w:p>
    <w:p w:rsidR="0073671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S-SWBT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 xml:space="preserve">orally explain a chart/graph/schedule on a specific topic to </w:t>
      </w:r>
      <w:proofErr w:type="gramStart"/>
      <w:r w:rsidR="004D0A2B" w:rsidRPr="00700CE2">
        <w:rPr>
          <w:rFonts w:asciiTheme="minorHAnsi" w:hAnsiTheme="minorHAnsi" w:cs="Arial"/>
          <w:b/>
          <w:sz w:val="16"/>
          <w:szCs w:val="16"/>
        </w:rPr>
        <w:t>classmates</w:t>
      </w:r>
      <w:proofErr w:type="gramEnd"/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108, 109, 110. 162, 213, 199</w:t>
      </w:r>
    </w:p>
    <w:p w:rsidR="00542BCF" w:rsidRPr="00700CE2" w:rsidRDefault="008A5920" w:rsidP="00FF7E45">
      <w:pPr>
        <w:pStyle w:val="ListParagraph"/>
        <w:numPr>
          <w:ilvl w:val="0"/>
          <w:numId w:val="20"/>
        </w:numPr>
        <w:rPr>
          <w:rFonts w:asciiTheme="minorHAnsi" w:hAnsiTheme="minorHAnsi" w:cs="Arial"/>
          <w:sz w:val="16"/>
          <w:szCs w:val="16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Discuss transportation schedules we use in our daily lives.</w:t>
      </w:r>
    </w:p>
    <w:p w:rsidR="00542BCF" w:rsidRPr="00700CE2" w:rsidRDefault="00542BCF" w:rsidP="00FE40DD">
      <w:pPr>
        <w:rPr>
          <w:rFonts w:asciiTheme="minorHAnsi" w:hAnsiTheme="minorHAnsi" w:cs="Arial"/>
          <w:sz w:val="16"/>
          <w:szCs w:val="16"/>
        </w:rPr>
      </w:pPr>
    </w:p>
    <w:p w:rsidR="008A5920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R-SWBT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>read different schedules for transportation/workplace; read</w:t>
      </w:r>
      <w:r w:rsidR="008A5920" w:rsidRPr="00700CE2">
        <w:rPr>
          <w:rFonts w:asciiTheme="minorHAnsi" w:hAnsiTheme="minorHAnsi" w:cs="Arial"/>
          <w:b/>
          <w:sz w:val="16"/>
          <w:szCs w:val="16"/>
        </w:rPr>
        <w:t xml:space="preserve"> different    </w:t>
      </w:r>
    </w:p>
    <w:p w:rsidR="0073671D" w:rsidRPr="00700CE2" w:rsidRDefault="008A5920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charts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and graphs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 xml:space="preserve">on specific topics based off interest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140, 162</w:t>
      </w:r>
    </w:p>
    <w:p w:rsidR="008A5920" w:rsidRPr="00700CE2" w:rsidRDefault="008A5920" w:rsidP="00FF7E4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In six groups, students will create a graph of  “Airline Scorecards,” rating nine major commercial airlines on the following:</w:t>
      </w:r>
    </w:p>
    <w:p w:rsidR="008A5920" w:rsidRPr="00700CE2" w:rsidRDefault="008A5920" w:rsidP="008A59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 </w:t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-On-time arrivals</w:t>
      </w:r>
    </w:p>
    <w:p w:rsidR="008A5920" w:rsidRPr="00700CE2" w:rsidRDefault="008A5920" w:rsidP="008A59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-Delays &gt;45min</w:t>
      </w:r>
    </w:p>
    <w:p w:rsidR="008A5920" w:rsidRPr="00700CE2" w:rsidRDefault="008A5920" w:rsidP="008A59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-Canceled Flights</w:t>
      </w:r>
    </w:p>
    <w:p w:rsidR="008A5920" w:rsidRPr="00700CE2" w:rsidRDefault="008A5920" w:rsidP="008A59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-Mishandled Bags</w:t>
      </w:r>
    </w:p>
    <w:p w:rsidR="008A5920" w:rsidRPr="00700CE2" w:rsidRDefault="008A5920" w:rsidP="008A59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-Passenger Bumping</w:t>
      </w:r>
    </w:p>
    <w:p w:rsidR="008A5920" w:rsidRPr="00700CE2" w:rsidRDefault="008A5920" w:rsidP="008A59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ab/>
        <w:t>-Passenger Complaints</w:t>
      </w:r>
    </w:p>
    <w:p w:rsidR="008A5920" w:rsidRPr="00700CE2" w:rsidRDefault="008A5920" w:rsidP="008A59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</w:t>
      </w:r>
      <w:hyperlink r:id="rId29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http://www.wsj.com/news/interactive/MIDSEAT010720140107</w:t>
        </w:r>
      </w:hyperlink>
    </w:p>
    <w:p w:rsidR="008A5920" w:rsidRPr="00700CE2" w:rsidRDefault="008A5920" w:rsidP="00FE40DD">
      <w:pPr>
        <w:rPr>
          <w:rFonts w:asciiTheme="minorHAnsi" w:hAnsiTheme="minorHAnsi" w:cs="Arial"/>
          <w:b/>
          <w:sz w:val="16"/>
          <w:szCs w:val="16"/>
        </w:rPr>
      </w:pPr>
    </w:p>
    <w:p w:rsidR="008A5920" w:rsidRPr="00700CE2" w:rsidRDefault="008A5920" w:rsidP="00FE40DD">
      <w:pPr>
        <w:rPr>
          <w:rFonts w:asciiTheme="minorHAnsi" w:hAnsiTheme="minorHAnsi" w:cs="Arial"/>
          <w:b/>
          <w:sz w:val="16"/>
          <w:szCs w:val="16"/>
        </w:rPr>
      </w:pPr>
    </w:p>
    <w:p w:rsidR="009774F6" w:rsidRPr="00700CE2" w:rsidRDefault="009774F6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W-SWBT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 xml:space="preserve">create a chart, graph, and schedule based on different scenarios for </w:t>
      </w:r>
      <w:r w:rsidRPr="00700CE2">
        <w:rPr>
          <w:rFonts w:asciiTheme="minorHAnsi" w:hAnsiTheme="minorHAnsi" w:cs="Arial"/>
          <w:b/>
          <w:sz w:val="16"/>
          <w:szCs w:val="16"/>
        </w:rPr>
        <w:t xml:space="preserve">   </w:t>
      </w:r>
    </w:p>
    <w:p w:rsidR="0073671D" w:rsidRPr="00700CE2" w:rsidRDefault="009774F6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="004D0A2B" w:rsidRPr="00700CE2">
        <w:rPr>
          <w:rFonts w:asciiTheme="minorHAnsi" w:hAnsiTheme="minorHAnsi" w:cs="Arial"/>
          <w:b/>
          <w:sz w:val="16"/>
          <w:szCs w:val="16"/>
        </w:rPr>
        <w:t>their</w:t>
      </w:r>
      <w:proofErr w:type="gramEnd"/>
      <w:r w:rsidR="004D0A2B" w:rsidRPr="00700CE2">
        <w:rPr>
          <w:rFonts w:asciiTheme="minorHAnsi" w:hAnsiTheme="minorHAnsi" w:cs="Arial"/>
          <w:b/>
          <w:sz w:val="16"/>
          <w:szCs w:val="16"/>
        </w:rPr>
        <w:t xml:space="preserve"> dream job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16</w:t>
      </w:r>
    </w:p>
    <w:p w:rsidR="009774F6" w:rsidRPr="00700CE2" w:rsidRDefault="009774F6" w:rsidP="00FF7E4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Write a summary of the group’s findings </w:t>
      </w:r>
      <w:r w:rsidR="00FF7E45"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on</w:t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 the airline scorecard in the form of a newspaper article using template and inserting graph as illustration.  </w:t>
      </w:r>
    </w:p>
    <w:p w:rsidR="009774F6" w:rsidRPr="00700CE2" w:rsidRDefault="009774F6" w:rsidP="00977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</w:t>
      </w:r>
      <w:hyperlink r:id="rId30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https://www.tes.com/teaching-resource/newspaper-article-template-6190223</w:t>
        </w:r>
      </w:hyperlink>
    </w:p>
    <w:p w:rsidR="009774F6" w:rsidRPr="00700CE2" w:rsidRDefault="009774F6" w:rsidP="00FE40DD">
      <w:pPr>
        <w:rPr>
          <w:rFonts w:asciiTheme="minorHAnsi" w:hAnsiTheme="minorHAnsi" w:cs="Arial"/>
          <w:b/>
          <w:sz w:val="16"/>
          <w:szCs w:val="16"/>
        </w:rPr>
      </w:pPr>
    </w:p>
    <w:p w:rsidR="00FF7E45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C-SWBT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>distinguish different modes of transportation and compar</w:t>
      </w:r>
      <w:r w:rsidR="00FF7E45" w:rsidRPr="00700CE2">
        <w:rPr>
          <w:rFonts w:asciiTheme="minorHAnsi" w:hAnsiTheme="minorHAnsi" w:cs="Arial"/>
          <w:b/>
          <w:sz w:val="16"/>
          <w:szCs w:val="16"/>
        </w:rPr>
        <w:t xml:space="preserve">e travel times </w:t>
      </w:r>
    </w:p>
    <w:p w:rsidR="00FF7E45" w:rsidRPr="00700CE2" w:rsidRDefault="00FF7E45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and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costs for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>their dream job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</w:p>
    <w:p w:rsidR="00FF7E45" w:rsidRPr="00700CE2" w:rsidRDefault="00FF7E45" w:rsidP="00FF7E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Choose an industry you currently work in or would like to work in the future:</w:t>
      </w:r>
    </w:p>
    <w:p w:rsidR="00FF7E45" w:rsidRPr="00700CE2" w:rsidRDefault="00FF7E45" w:rsidP="00FF7E4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Research 2 different modes of public transportation to travel between your home and work (bus, train, shuttle)</w:t>
      </w:r>
    </w:p>
    <w:p w:rsidR="00FF7E45" w:rsidRPr="00700CE2" w:rsidRDefault="00FF7E45" w:rsidP="00FF7E4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Print our schedules and compare travel times and cost.</w:t>
      </w:r>
    </w:p>
    <w:p w:rsidR="00FF7E45" w:rsidRPr="00700CE2" w:rsidRDefault="00FF7E45" w:rsidP="00FF7E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</w:t>
      </w:r>
      <w:hyperlink r:id="rId31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http://web.mta.info/lirr/Timetable/</w:t>
        </w:r>
      </w:hyperlink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FF7E45" w:rsidRPr="00700CE2" w:rsidRDefault="003C7E0B" w:rsidP="00FF7E45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16"/>
          <w:szCs w:val="16"/>
          <w:u w:val="single"/>
        </w:rPr>
      </w:pPr>
      <w:r w:rsidRPr="00700CE2">
        <w:rPr>
          <w:rFonts w:asciiTheme="minorHAnsi" w:hAnsiTheme="minorHAnsi" w:cs="Arial"/>
          <w:b/>
          <w:sz w:val="16"/>
          <w:szCs w:val="16"/>
          <w:u w:val="single"/>
        </w:rPr>
        <w:t>Inference Skills</w:t>
      </w:r>
    </w:p>
    <w:p w:rsidR="0073671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L-SWBT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 xml:space="preserve">listen to and comprehend the definition of making an inference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156</w:t>
      </w:r>
    </w:p>
    <w:p w:rsidR="00FF7E45" w:rsidRPr="00700CE2" w:rsidRDefault="00FF7E45" w:rsidP="00FF7E45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b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Teacher Instruction: </w:t>
      </w:r>
      <w:r w:rsidRPr="00700CE2">
        <w:rPr>
          <w:rFonts w:asciiTheme="minorHAnsi" w:eastAsia="Times New Roman" w:hAnsiTheme="minorHAnsi"/>
          <w:bCs/>
          <w:sz w:val="16"/>
          <w:szCs w:val="16"/>
          <w:bdr w:val="none" w:sz="0" w:space="0" w:color="auto"/>
        </w:rPr>
        <w:t>Explain what an inference is.</w:t>
      </w:r>
    </w:p>
    <w:p w:rsidR="00FF7E45" w:rsidRPr="00700CE2" w:rsidRDefault="00FF7E45" w:rsidP="00FF7E45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The meaning of every event, picture, experience, conversation or text is not always clear at first. </w:t>
      </w:r>
    </w:p>
    <w:p w:rsidR="00FF7E45" w:rsidRPr="00700CE2" w:rsidRDefault="00FF7E45" w:rsidP="00FF7E45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We use clues and our own past experiences — or background knowledge — to draw conclusions about the meaning of experiences, events, situations, and conversations every day. </w:t>
      </w:r>
    </w:p>
    <w:p w:rsidR="00FF7E45" w:rsidRPr="00700CE2" w:rsidRDefault="00FF7E45" w:rsidP="00FF7E45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This use of clues and background knowledge to make meaning of our world is called “inference.” </w:t>
      </w:r>
    </w:p>
    <w:p w:rsidR="00FF7E45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S-SWBT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>discuss the importance of making inferences; verbal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 xml:space="preserve">ly </w:t>
      </w:r>
      <w:r w:rsidR="00FF7E45" w:rsidRPr="00700CE2">
        <w:rPr>
          <w:rFonts w:asciiTheme="minorHAnsi" w:hAnsiTheme="minorHAnsi" w:cs="Arial"/>
          <w:b/>
          <w:sz w:val="16"/>
          <w:szCs w:val="16"/>
        </w:rPr>
        <w:t xml:space="preserve">infer meaning </w:t>
      </w:r>
    </w:p>
    <w:p w:rsidR="00FF7E45" w:rsidRPr="00700CE2" w:rsidRDefault="00FF7E45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from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different 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>illustrations and stories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pg. 156, 157</w:t>
      </w:r>
    </w:p>
    <w:p w:rsidR="004E2DEF" w:rsidRPr="00700CE2" w:rsidRDefault="004E2DEF" w:rsidP="004E2DEF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In pairs: provide students with different political cartoons and ask them to infer meaning from what they see.</w:t>
      </w:r>
    </w:p>
    <w:p w:rsidR="004E2DEF" w:rsidRPr="00700CE2" w:rsidRDefault="004E2DEF" w:rsidP="004E2DEF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Create a brief dialogue, where characters in the political cartoon speak to each other or to the reader to tell the story that the illustrator may have inferred from the illustration.</w:t>
      </w:r>
    </w:p>
    <w:p w:rsidR="004E2DEF" w:rsidRPr="00700CE2" w:rsidRDefault="004E2DEF" w:rsidP="004E2D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Resources</w:t>
      </w:r>
      <w:proofErr w:type="gramStart"/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:</w:t>
      </w:r>
      <w:proofErr w:type="gramEnd"/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fldChar w:fldCharType="begin"/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instrText xml:space="preserve"> HYPERLINK "https://www.google.com/search?q=political+cartoon+inference+images&amp;client=safari&amp;rls=en&amp;tbm=isch&amp;tbo=u&amp;source=univ&amp;sa=X&amp;ved=0CB0QsARqFQoTCK6XoITZxcgCFYs5Pgoda2MCeQ&amp;biw=1280&amp;bih=738" </w:instrText>
      </w: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fldChar w:fldCharType="separate"/>
      </w:r>
      <w:r w:rsidRPr="00700CE2">
        <w:rPr>
          <w:rFonts w:asciiTheme="minorHAnsi" w:eastAsia="Times New Roman" w:hAnsiTheme="minorHAnsi"/>
          <w:color w:val="0000FF"/>
          <w:sz w:val="16"/>
          <w:szCs w:val="16"/>
          <w:u w:val="single"/>
          <w:bdr w:val="none" w:sz="0" w:space="0" w:color="auto"/>
        </w:rPr>
        <w:t>https://www.google.com/search?q=political+cartoon+inference+images&amp;client=safari&amp;rls=en&amp;tbm=isch&amp;tbo=u&amp;source=univ&amp;sa=X&amp;ved=0CB0QsARqFQoTCK6XoITZxcgCFYs5Pgoda2MCeQ&amp;biw=1280&amp;bih=738</w:t>
      </w:r>
      <w:r w:rsidRPr="00700CE2">
        <w:rPr>
          <w:rFonts w:asciiTheme="minorHAnsi" w:eastAsia="Times New Roman" w:hAnsiTheme="minorHAnsi"/>
          <w:color w:val="0000FF"/>
          <w:sz w:val="16"/>
          <w:szCs w:val="16"/>
          <w:u w:val="single"/>
          <w:bdr w:val="none" w:sz="0" w:space="0" w:color="auto"/>
        </w:rPr>
        <w:fldChar w:fldCharType="end"/>
      </w:r>
    </w:p>
    <w:p w:rsidR="004E2DEF" w:rsidRPr="00700CE2" w:rsidRDefault="004E2DEF" w:rsidP="00FE40DD">
      <w:pPr>
        <w:rPr>
          <w:rFonts w:asciiTheme="minorHAnsi" w:hAnsiTheme="minorHAnsi" w:cs="Arial"/>
          <w:b/>
          <w:sz w:val="16"/>
          <w:szCs w:val="16"/>
        </w:rPr>
      </w:pPr>
    </w:p>
    <w:p w:rsidR="0073671D" w:rsidRPr="00700CE2" w:rsidRDefault="004E2DEF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4D0A2B" w:rsidRPr="00700CE2">
        <w:rPr>
          <w:rFonts w:asciiTheme="minorHAnsi" w:hAnsiTheme="minorHAnsi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71D" w:rsidRPr="00700CE2" w:rsidRDefault="0073671D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R-SWBT 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>read and infer meaning from different stories and passages</w:t>
      </w:r>
      <w:r w:rsidR="0025657D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>pg</w:t>
      </w:r>
      <w:r w:rsidR="008B00D1" w:rsidRPr="00700CE2">
        <w:rPr>
          <w:rFonts w:asciiTheme="minorHAnsi" w:hAnsiTheme="minorHAnsi" w:cs="Arial"/>
          <w:b/>
          <w:color w:val="FF0000"/>
          <w:sz w:val="16"/>
          <w:szCs w:val="16"/>
        </w:rPr>
        <w:t>.</w:t>
      </w:r>
      <w:r w:rsidR="0025657D" w:rsidRPr="00700CE2">
        <w:rPr>
          <w:rFonts w:asciiTheme="minorHAnsi" w:hAnsiTheme="minorHAnsi" w:cs="Arial"/>
          <w:b/>
          <w:color w:val="FF0000"/>
          <w:sz w:val="16"/>
          <w:szCs w:val="16"/>
        </w:rPr>
        <w:t xml:space="preserve"> 156</w:t>
      </w:r>
    </w:p>
    <w:p w:rsidR="004E2DEF" w:rsidRPr="00700CE2" w:rsidRDefault="004E2DEF" w:rsidP="004E2DEF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Students read definition of Inference and write a brief description in their own words to demonstrate understanding.</w:t>
      </w:r>
    </w:p>
    <w:p w:rsidR="004E2DEF" w:rsidRPr="00700CE2" w:rsidRDefault="004E2DEF" w:rsidP="004E2D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</w:t>
      </w:r>
      <w:hyperlink r:id="rId32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http://www.vocabulary.com/dictionary/inference</w:t>
        </w:r>
      </w:hyperlink>
    </w:p>
    <w:p w:rsidR="004E2DEF" w:rsidRPr="00700CE2" w:rsidRDefault="004E2DEF" w:rsidP="004E2DEF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Read “Media and Perception” as a class</w:t>
      </w:r>
    </w:p>
    <w:p w:rsidR="004E2DEF" w:rsidRPr="00700CE2" w:rsidRDefault="004E2DEF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</w:t>
      </w:r>
      <w:hyperlink r:id="rId33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http://blogs.swa-jkt.com/swa/11221/tag/perspective/</w:t>
        </w:r>
      </w:hyperlink>
    </w:p>
    <w:p w:rsidR="004E2DEF" w:rsidRPr="00700CE2" w:rsidRDefault="004E2DEF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>W-SWBT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 xml:space="preserve"> infer meaning from an illustration as well as also write a b</w:t>
      </w:r>
      <w:r w:rsidRPr="00700CE2">
        <w:rPr>
          <w:rFonts w:asciiTheme="minorHAnsi" w:hAnsiTheme="minorHAnsi" w:cs="Arial"/>
          <w:b/>
          <w:sz w:val="16"/>
          <w:szCs w:val="16"/>
        </w:rPr>
        <w:t xml:space="preserve">rief summary  </w:t>
      </w:r>
    </w:p>
    <w:p w:rsidR="0073671D" w:rsidRPr="00700CE2" w:rsidRDefault="004E2DEF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Pr="00700CE2">
        <w:rPr>
          <w:rFonts w:asciiTheme="minorHAnsi" w:hAnsiTheme="minorHAnsi" w:cs="Arial"/>
          <w:b/>
          <w:sz w:val="16"/>
          <w:szCs w:val="16"/>
        </w:rPr>
        <w:t>of</w:t>
      </w:r>
      <w:proofErr w:type="gramEnd"/>
      <w:r w:rsidRPr="00700CE2">
        <w:rPr>
          <w:rFonts w:asciiTheme="minorHAnsi" w:hAnsiTheme="minorHAnsi" w:cs="Arial"/>
          <w:b/>
          <w:sz w:val="16"/>
          <w:szCs w:val="16"/>
        </w:rPr>
        <w:t xml:space="preserve"> how different 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 xml:space="preserve">people may 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>infer different meaning from an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 xml:space="preserve"> image</w:t>
      </w:r>
    </w:p>
    <w:p w:rsidR="004E2DEF" w:rsidRPr="00700CE2" w:rsidRDefault="004E2DEF" w:rsidP="004E2DEF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Show an image, ask students to write a brief summary of how different people may infer different meaning from the image.</w:t>
      </w:r>
    </w:p>
    <w:p w:rsidR="004E2DEF" w:rsidRPr="00700CE2" w:rsidRDefault="004E2DEF" w:rsidP="004E2D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</w:t>
      </w:r>
      <w:hyperlink r:id="rId34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http://blogs.swa-jkt.com/swa/11221/tag/perspective/</w:t>
        </w:r>
      </w:hyperlink>
    </w:p>
    <w:p w:rsidR="004E2DEF" w:rsidRPr="00700CE2" w:rsidRDefault="004E2DEF" w:rsidP="00FE40DD">
      <w:pPr>
        <w:rPr>
          <w:rFonts w:asciiTheme="minorHAnsi" w:hAnsiTheme="minorHAnsi" w:cs="Arial"/>
          <w:b/>
          <w:sz w:val="16"/>
          <w:szCs w:val="16"/>
        </w:rPr>
      </w:pPr>
    </w:p>
    <w:p w:rsidR="004E2DEF" w:rsidRPr="00700CE2" w:rsidRDefault="004E2DEF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73671D" w:rsidRPr="00700CE2">
        <w:rPr>
          <w:rFonts w:asciiTheme="minorHAnsi" w:hAnsiTheme="minorHAnsi" w:cs="Arial"/>
          <w:b/>
          <w:sz w:val="16"/>
          <w:szCs w:val="16"/>
        </w:rPr>
        <w:t xml:space="preserve">C-SWBT 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>analyze and make inferences from different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 company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 xml:space="preserve"> advertisements or </w:t>
      </w:r>
    </w:p>
    <w:p w:rsidR="0073671D" w:rsidRPr="00700CE2" w:rsidRDefault="004E2DEF" w:rsidP="00FE40DD">
      <w:pPr>
        <w:rPr>
          <w:rFonts w:asciiTheme="minorHAnsi" w:hAnsiTheme="minorHAnsi" w:cs="Arial"/>
          <w:b/>
          <w:sz w:val="16"/>
          <w:szCs w:val="16"/>
        </w:rPr>
      </w:pPr>
      <w:r w:rsidRPr="00700CE2">
        <w:rPr>
          <w:rFonts w:asciiTheme="minorHAnsi" w:hAnsiTheme="minorHAnsi" w:cs="Arial"/>
          <w:b/>
          <w:sz w:val="16"/>
          <w:szCs w:val="16"/>
        </w:rPr>
        <w:t xml:space="preserve">                </w:t>
      </w:r>
      <w:proofErr w:type="gramStart"/>
      <w:r w:rsidR="005E30EC" w:rsidRPr="00700CE2">
        <w:rPr>
          <w:rFonts w:asciiTheme="minorHAnsi" w:hAnsiTheme="minorHAnsi" w:cs="Arial"/>
          <w:b/>
          <w:sz w:val="16"/>
          <w:szCs w:val="16"/>
        </w:rPr>
        <w:t>logos</w:t>
      </w:r>
      <w:proofErr w:type="gramEnd"/>
      <w:r w:rsidR="005E30EC" w:rsidRPr="00700CE2">
        <w:rPr>
          <w:rFonts w:asciiTheme="minorHAnsi" w:hAnsiTheme="minorHAnsi" w:cs="Arial"/>
          <w:b/>
          <w:sz w:val="16"/>
          <w:szCs w:val="16"/>
        </w:rPr>
        <w:t xml:space="preserve"> 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 xml:space="preserve">(from companies, 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>business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>es</w:t>
      </w:r>
      <w:r w:rsidR="005E30EC" w:rsidRPr="00700CE2">
        <w:rPr>
          <w:rFonts w:asciiTheme="minorHAnsi" w:hAnsiTheme="minorHAnsi" w:cs="Arial"/>
          <w:b/>
          <w:sz w:val="16"/>
          <w:szCs w:val="16"/>
        </w:rPr>
        <w:t>, or their dream job</w:t>
      </w:r>
      <w:r w:rsidR="00C1204F" w:rsidRPr="00700CE2">
        <w:rPr>
          <w:rFonts w:asciiTheme="minorHAnsi" w:hAnsiTheme="minorHAnsi" w:cs="Arial"/>
          <w:b/>
          <w:sz w:val="16"/>
          <w:szCs w:val="16"/>
        </w:rPr>
        <w:t>)</w:t>
      </w:r>
    </w:p>
    <w:p w:rsidR="004E2DEF" w:rsidRPr="00700CE2" w:rsidRDefault="004E2DEF" w:rsidP="004E2D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Research and analyze an “ad” or “logo” from a company or business of your choice</w:t>
      </w:r>
    </w:p>
    <w:p w:rsidR="004E2DEF" w:rsidRPr="00700CE2" w:rsidRDefault="004E2DEF" w:rsidP="004E2D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1. What image do you think the company wants to portray? </w:t>
      </w:r>
    </w:p>
    <w:p w:rsidR="004E2DEF" w:rsidRPr="00700CE2" w:rsidRDefault="004E2DEF" w:rsidP="004E2D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2. What type of customer are they trying to appeal to?</w:t>
      </w:r>
    </w:p>
    <w:p w:rsidR="004E2DEF" w:rsidRPr="00700CE2" w:rsidRDefault="004E2DEF" w:rsidP="004E2D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>3. What type of employee do you think would be well suited to work for a company like this?</w:t>
      </w:r>
    </w:p>
    <w:p w:rsidR="004E2DEF" w:rsidRPr="00700CE2" w:rsidRDefault="004E2DEF" w:rsidP="004E2D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lastRenderedPageBreak/>
        <w:t>4. If you wanted to be hired by this company, which of your character traits do you feel would be most important?</w:t>
      </w:r>
    </w:p>
    <w:p w:rsidR="004E2DEF" w:rsidRPr="00700CE2" w:rsidRDefault="004E2DEF" w:rsidP="004E2D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sz w:val="16"/>
          <w:szCs w:val="16"/>
          <w:bdr w:val="none" w:sz="0" w:space="0" w:color="auto"/>
        </w:rPr>
      </w:pPr>
      <w:r w:rsidRPr="00700CE2">
        <w:rPr>
          <w:rFonts w:asciiTheme="minorHAnsi" w:eastAsia="Times New Roman" w:hAnsiTheme="minorHAnsi"/>
          <w:sz w:val="16"/>
          <w:szCs w:val="16"/>
          <w:bdr w:val="none" w:sz="0" w:space="0" w:color="auto"/>
        </w:rPr>
        <w:t xml:space="preserve">Resources:  </w:t>
      </w:r>
      <w:hyperlink r:id="rId35" w:history="1">
        <w:r w:rsidRPr="00700CE2">
          <w:rPr>
            <w:rFonts w:asciiTheme="minorHAnsi" w:eastAsia="Times New Roman" w:hAnsiTheme="minorHAnsi"/>
            <w:color w:val="0000FF"/>
            <w:sz w:val="16"/>
            <w:szCs w:val="16"/>
            <w:u w:val="single"/>
            <w:bdr w:val="none" w:sz="0" w:space="0" w:color="auto"/>
          </w:rPr>
          <w:t>http://www.olympus-custom-printing.com/Custom-Printing/Why-Olympus.htm</w:t>
        </w:r>
      </w:hyperlink>
    </w:p>
    <w:p w:rsidR="004E2DEF" w:rsidRPr="00700CE2" w:rsidRDefault="004E2DEF" w:rsidP="00FE40DD">
      <w:pPr>
        <w:rPr>
          <w:rFonts w:asciiTheme="minorHAnsi" w:hAnsiTheme="minorHAnsi" w:cs="Arial"/>
          <w:sz w:val="16"/>
          <w:szCs w:val="16"/>
        </w:rPr>
      </w:pPr>
    </w:p>
    <w:p w:rsidR="0073671D" w:rsidRPr="00700CE2" w:rsidRDefault="0073671D" w:rsidP="00FE40DD">
      <w:pPr>
        <w:rPr>
          <w:rFonts w:asciiTheme="minorHAnsi" w:hAnsiTheme="minorHAnsi" w:cs="Arial"/>
          <w:sz w:val="16"/>
          <w:szCs w:val="16"/>
        </w:rPr>
      </w:pPr>
    </w:p>
    <w:p w:rsidR="003C7E0B" w:rsidRPr="00700CE2" w:rsidRDefault="003C7E0B" w:rsidP="00FE40DD">
      <w:pPr>
        <w:rPr>
          <w:rFonts w:asciiTheme="minorHAnsi" w:hAnsiTheme="minorHAnsi" w:cs="Arial"/>
          <w:sz w:val="16"/>
          <w:szCs w:val="16"/>
        </w:rPr>
      </w:pPr>
    </w:p>
    <w:sectPr w:rsidR="003C7E0B" w:rsidRPr="00700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3B8"/>
    <w:multiLevelType w:val="hybridMultilevel"/>
    <w:tmpl w:val="C76E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A161C"/>
    <w:multiLevelType w:val="hybridMultilevel"/>
    <w:tmpl w:val="85E2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52F2"/>
    <w:multiLevelType w:val="hybridMultilevel"/>
    <w:tmpl w:val="EDDE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B2645"/>
    <w:multiLevelType w:val="hybridMultilevel"/>
    <w:tmpl w:val="FEBE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91E5C"/>
    <w:multiLevelType w:val="hybridMultilevel"/>
    <w:tmpl w:val="0140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306F7"/>
    <w:multiLevelType w:val="hybridMultilevel"/>
    <w:tmpl w:val="4802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57B7B"/>
    <w:multiLevelType w:val="hybridMultilevel"/>
    <w:tmpl w:val="D202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A7845"/>
    <w:multiLevelType w:val="hybridMultilevel"/>
    <w:tmpl w:val="A6B4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9715F"/>
    <w:multiLevelType w:val="hybridMultilevel"/>
    <w:tmpl w:val="F2EA8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1C302B"/>
    <w:multiLevelType w:val="hybridMultilevel"/>
    <w:tmpl w:val="4AD4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644F4"/>
    <w:multiLevelType w:val="hybridMultilevel"/>
    <w:tmpl w:val="0764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E7E28"/>
    <w:multiLevelType w:val="hybridMultilevel"/>
    <w:tmpl w:val="E25C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73F71"/>
    <w:multiLevelType w:val="hybridMultilevel"/>
    <w:tmpl w:val="532A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912B5"/>
    <w:multiLevelType w:val="hybridMultilevel"/>
    <w:tmpl w:val="EA42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85482"/>
    <w:multiLevelType w:val="hybridMultilevel"/>
    <w:tmpl w:val="872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71801"/>
    <w:multiLevelType w:val="hybridMultilevel"/>
    <w:tmpl w:val="6988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73835"/>
    <w:multiLevelType w:val="hybridMultilevel"/>
    <w:tmpl w:val="DB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E4D42"/>
    <w:multiLevelType w:val="hybridMultilevel"/>
    <w:tmpl w:val="5FB2B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B3DA7"/>
    <w:multiLevelType w:val="hybridMultilevel"/>
    <w:tmpl w:val="926A9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70A7E"/>
    <w:multiLevelType w:val="hybridMultilevel"/>
    <w:tmpl w:val="574C8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A1349"/>
    <w:multiLevelType w:val="hybridMultilevel"/>
    <w:tmpl w:val="C8B6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32912"/>
    <w:multiLevelType w:val="hybridMultilevel"/>
    <w:tmpl w:val="5EFE9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DF5E81"/>
    <w:multiLevelType w:val="hybridMultilevel"/>
    <w:tmpl w:val="7206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0217FE"/>
    <w:multiLevelType w:val="multilevel"/>
    <w:tmpl w:val="3CE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CB43A8"/>
    <w:multiLevelType w:val="hybridMultilevel"/>
    <w:tmpl w:val="459C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D523C"/>
    <w:multiLevelType w:val="hybridMultilevel"/>
    <w:tmpl w:val="8B8C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12"/>
  </w:num>
  <w:num w:numId="5">
    <w:abstractNumId w:val="22"/>
  </w:num>
  <w:num w:numId="6">
    <w:abstractNumId w:val="14"/>
  </w:num>
  <w:num w:numId="7">
    <w:abstractNumId w:val="9"/>
  </w:num>
  <w:num w:numId="8">
    <w:abstractNumId w:val="11"/>
  </w:num>
  <w:num w:numId="9">
    <w:abstractNumId w:val="4"/>
  </w:num>
  <w:num w:numId="10">
    <w:abstractNumId w:val="21"/>
  </w:num>
  <w:num w:numId="11">
    <w:abstractNumId w:val="10"/>
  </w:num>
  <w:num w:numId="12">
    <w:abstractNumId w:val="16"/>
  </w:num>
  <w:num w:numId="13">
    <w:abstractNumId w:val="5"/>
  </w:num>
  <w:num w:numId="14">
    <w:abstractNumId w:val="15"/>
  </w:num>
  <w:num w:numId="15">
    <w:abstractNumId w:val="2"/>
  </w:num>
  <w:num w:numId="16">
    <w:abstractNumId w:val="13"/>
  </w:num>
  <w:num w:numId="17">
    <w:abstractNumId w:val="8"/>
  </w:num>
  <w:num w:numId="18">
    <w:abstractNumId w:val="1"/>
  </w:num>
  <w:num w:numId="19">
    <w:abstractNumId w:val="19"/>
  </w:num>
  <w:num w:numId="20">
    <w:abstractNumId w:val="0"/>
  </w:num>
  <w:num w:numId="21">
    <w:abstractNumId w:val="23"/>
  </w:num>
  <w:num w:numId="22">
    <w:abstractNumId w:val="6"/>
  </w:num>
  <w:num w:numId="23">
    <w:abstractNumId w:val="24"/>
  </w:num>
  <w:num w:numId="24">
    <w:abstractNumId w:val="7"/>
  </w:num>
  <w:num w:numId="25">
    <w:abstractNumId w:val="25"/>
  </w:num>
  <w:num w:numId="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B"/>
    <w:rsid w:val="00027C25"/>
    <w:rsid w:val="000B07F9"/>
    <w:rsid w:val="00114E33"/>
    <w:rsid w:val="00142588"/>
    <w:rsid w:val="00150FE4"/>
    <w:rsid w:val="00153EC2"/>
    <w:rsid w:val="001E4328"/>
    <w:rsid w:val="00233861"/>
    <w:rsid w:val="0025657D"/>
    <w:rsid w:val="002A5800"/>
    <w:rsid w:val="00301386"/>
    <w:rsid w:val="00361D6D"/>
    <w:rsid w:val="003C7E0B"/>
    <w:rsid w:val="0044039C"/>
    <w:rsid w:val="004A7783"/>
    <w:rsid w:val="004B042D"/>
    <w:rsid w:val="004D0A2B"/>
    <w:rsid w:val="004E2022"/>
    <w:rsid w:val="004E2DEF"/>
    <w:rsid w:val="00542BCF"/>
    <w:rsid w:val="00553D1F"/>
    <w:rsid w:val="005A375D"/>
    <w:rsid w:val="005A526E"/>
    <w:rsid w:val="005E30EC"/>
    <w:rsid w:val="00613D67"/>
    <w:rsid w:val="00683820"/>
    <w:rsid w:val="006F508E"/>
    <w:rsid w:val="00700CE2"/>
    <w:rsid w:val="0073671D"/>
    <w:rsid w:val="00762C65"/>
    <w:rsid w:val="007E39A6"/>
    <w:rsid w:val="008A5920"/>
    <w:rsid w:val="008B00D1"/>
    <w:rsid w:val="00911B9C"/>
    <w:rsid w:val="009774F6"/>
    <w:rsid w:val="009D3AA2"/>
    <w:rsid w:val="00AB2689"/>
    <w:rsid w:val="00B2187D"/>
    <w:rsid w:val="00B26734"/>
    <w:rsid w:val="00B65B96"/>
    <w:rsid w:val="00B73992"/>
    <w:rsid w:val="00B97F8B"/>
    <w:rsid w:val="00C1204F"/>
    <w:rsid w:val="00C55C02"/>
    <w:rsid w:val="00C936C7"/>
    <w:rsid w:val="00C97495"/>
    <w:rsid w:val="00D84DFB"/>
    <w:rsid w:val="00D870BE"/>
    <w:rsid w:val="00DC5224"/>
    <w:rsid w:val="00FE0A81"/>
    <w:rsid w:val="00FE40DD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56E96-9FC5-4BD8-ABD7-F18DF68A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7E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3C7E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3C7E0B"/>
    <w:pPr>
      <w:ind w:left="720"/>
      <w:contextualSpacing/>
    </w:pPr>
  </w:style>
  <w:style w:type="character" w:styleId="Hyperlink">
    <w:name w:val="Hyperlink"/>
    <w:basedOn w:val="DefaultParagraphFont"/>
    <w:unhideWhenUsed/>
    <w:rsid w:val="004E20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1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="Times New Roman" w:hAnsi="Times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logs.transparent.com/english/driving-directions/" TargetMode="External"/><Relationship Id="rId18" Type="http://schemas.openxmlformats.org/officeDocument/2006/relationships/hyperlink" Target="http://www.readwritethink.org/files/resources/interactives/persuasion_map/" TargetMode="External"/><Relationship Id="rId26" Type="http://schemas.openxmlformats.org/officeDocument/2006/relationships/hyperlink" Target="https://www.superteacherworksheets.com/pictograph.html" TargetMode="External"/><Relationship Id="rId21" Type="http://schemas.openxmlformats.org/officeDocument/2006/relationships/hyperlink" Target="https://www.osha.gov/workers/index.html" TargetMode="External"/><Relationship Id="rId34" Type="http://schemas.openxmlformats.org/officeDocument/2006/relationships/hyperlink" Target="http://blogs.swa-jkt.com/swa/11221/tag/perspective/" TargetMode="External"/><Relationship Id="rId7" Type="http://schemas.openxmlformats.org/officeDocument/2006/relationships/hyperlink" Target="https://www.mynextmove.org" TargetMode="External"/><Relationship Id="rId12" Type="http://schemas.openxmlformats.org/officeDocument/2006/relationships/hyperlink" Target="https://www.youtube.com/watch?v=N6DrfYHVcXs&amp;list=PLcRbp4LqBpwFpqdfEVOanvjmeVMUk5fAV" TargetMode="External"/><Relationship Id="rId17" Type="http://schemas.openxmlformats.org/officeDocument/2006/relationships/hyperlink" Target="http://www.readwritethink.org/files/resources/interactives/persuasion_map/" TargetMode="External"/><Relationship Id="rId25" Type="http://schemas.openxmlformats.org/officeDocument/2006/relationships/hyperlink" Target="https://www.superteacherworksheets.com/ordered-pairs.html" TargetMode="External"/><Relationship Id="rId33" Type="http://schemas.openxmlformats.org/officeDocument/2006/relationships/hyperlink" Target="http://blogs.swa-jkt.com/swa/11221/tag/perspectiv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Ksd25UkZfQ" TargetMode="External"/><Relationship Id="rId20" Type="http://schemas.openxmlformats.org/officeDocument/2006/relationships/hyperlink" Target="https://www.osha.gov/workers/index.html" TargetMode="External"/><Relationship Id="rId29" Type="http://schemas.openxmlformats.org/officeDocument/2006/relationships/hyperlink" Target="http://www.wsj.com/news/interactive/MIDSEAT0107201401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xchange.smarttech.com" TargetMode="External"/><Relationship Id="rId11" Type="http://schemas.openxmlformats.org/officeDocument/2006/relationships/hyperlink" Target="http://drewseslfluencylessons.com/2-advanced/giving-directions" TargetMode="External"/><Relationship Id="rId24" Type="http://schemas.openxmlformats.org/officeDocument/2006/relationships/hyperlink" Target="https://www.superteacherworksheets.com/line-plots.html" TargetMode="External"/><Relationship Id="rId32" Type="http://schemas.openxmlformats.org/officeDocument/2006/relationships/hyperlink" Target="http://www.vocabulary.com/dictionary/inferenc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mynextmove.org" TargetMode="External"/><Relationship Id="rId15" Type="http://schemas.openxmlformats.org/officeDocument/2006/relationships/hyperlink" Target="http://fhsdsm.sharpschool.net/common/pages/DisplayFile.aspx?itemId=20326872" TargetMode="External"/><Relationship Id="rId23" Type="http://schemas.openxmlformats.org/officeDocument/2006/relationships/hyperlink" Target="https://www.superteacherworksheets.com/line-graphs.html" TargetMode="External"/><Relationship Id="rId28" Type="http://schemas.openxmlformats.org/officeDocument/2006/relationships/hyperlink" Target="https://www.superteacherworksheets.com/bar-graphs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MAoYMmAZJlk" TargetMode="External"/><Relationship Id="rId19" Type="http://schemas.openxmlformats.org/officeDocument/2006/relationships/hyperlink" Target="http://www.readwritethink.org/files/resources/interactives/persuasion_map/" TargetMode="External"/><Relationship Id="rId31" Type="http://schemas.openxmlformats.org/officeDocument/2006/relationships/hyperlink" Target="http://web.mta.info/lirr/Timetab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lflow.com/Jobandcareerlessonplans.html" TargetMode="External"/><Relationship Id="rId14" Type="http://schemas.openxmlformats.org/officeDocument/2006/relationships/hyperlink" Target="http://www.readwritethink.org/files/resources/interactives/persuasion_map/" TargetMode="External"/><Relationship Id="rId22" Type="http://schemas.openxmlformats.org/officeDocument/2006/relationships/hyperlink" Target="https://www.superteacherworksheets.com/bar-graphs.html" TargetMode="External"/><Relationship Id="rId27" Type="http://schemas.openxmlformats.org/officeDocument/2006/relationships/hyperlink" Target="https://www.superteacherworksheets.com/pie-graphs.html" TargetMode="External"/><Relationship Id="rId30" Type="http://schemas.openxmlformats.org/officeDocument/2006/relationships/hyperlink" Target="https://www.tes.com/teaching-resource/newspaper-article-template-6190223" TargetMode="External"/><Relationship Id="rId35" Type="http://schemas.openxmlformats.org/officeDocument/2006/relationships/hyperlink" Target="http://www.olympus-custom-printing.com/Custom-Printing/Why-Olympus.htm" TargetMode="External"/><Relationship Id="rId8" Type="http://schemas.openxmlformats.org/officeDocument/2006/relationships/hyperlink" Target="http://www.asvabprogram.com/downloads/ASVAB_Idea_Skills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3166</Words>
  <Characters>18048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profile</cp:lastModifiedBy>
  <cp:revision>2</cp:revision>
  <dcterms:created xsi:type="dcterms:W3CDTF">2016-12-12T21:07:00Z</dcterms:created>
  <dcterms:modified xsi:type="dcterms:W3CDTF">2016-12-12T21:07:00Z</dcterms:modified>
</cp:coreProperties>
</file>