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36EEC" w14:textId="77777777" w:rsidR="00416B27" w:rsidRPr="00B67844" w:rsidRDefault="00F0388A" w:rsidP="00001D32">
      <w:pPr>
        <w:pStyle w:val="Title"/>
        <w:spacing w:after="360"/>
        <w:rPr>
          <w:rFonts w:ascii="Times New Roman" w:hAnsi="Times New Roman" w:cs="Times New Roman"/>
        </w:rPr>
      </w:pPr>
      <w:bookmarkStart w:id="0" w:name="_GoBack"/>
      <w:bookmarkEnd w:id="0"/>
      <w:r w:rsidRPr="00B67844">
        <w:rPr>
          <w:rFonts w:ascii="Times New Roman" w:hAnsi="Times New Roman" w:cs="Times New Roman"/>
        </w:rPr>
        <w:t>OER List of Sites</w:t>
      </w:r>
    </w:p>
    <w:p w14:paraId="39E32389" w14:textId="77777777" w:rsidR="0073221F" w:rsidRPr="00B67844" w:rsidRDefault="0073221F" w:rsidP="00001D32">
      <w:pPr>
        <w:spacing w:after="240"/>
        <w:rPr>
          <w:rFonts w:ascii="Times New Roman" w:hAnsi="Times New Roman" w:cs="Times New Roman"/>
        </w:rPr>
      </w:pPr>
      <w:r w:rsidRPr="00B67844">
        <w:rPr>
          <w:rFonts w:ascii="Times New Roman" w:hAnsi="Times New Roman" w:cs="Times New Roman"/>
        </w:rPr>
        <w:t xml:space="preserve">Not everything on these sites is necessarily Creative Commons License.  You have to double check.  Not all are just textbooks.  Many have open courses, videos, interactives in addition to </w:t>
      </w:r>
      <w:r w:rsidR="000378F5" w:rsidRPr="00B67844">
        <w:rPr>
          <w:rFonts w:ascii="Times New Roman" w:hAnsi="Times New Roman" w:cs="Times New Roman"/>
        </w:rPr>
        <w:t>textbooks</w:t>
      </w:r>
      <w:r w:rsidRPr="00B67844">
        <w:rPr>
          <w:rFonts w:ascii="Times New Roman" w:hAnsi="Times New Roman" w:cs="Times New Roman"/>
        </w:rPr>
        <w:t xml:space="preserve">. </w:t>
      </w:r>
      <w:r w:rsidR="000378F5" w:rsidRPr="00B67844">
        <w:rPr>
          <w:rFonts w:ascii="Times New Roman" w:hAnsi="Times New Roman" w:cs="Times New Roman"/>
        </w:rPr>
        <w:t xml:space="preserve">  Not all these sites are exclusively higher </w:t>
      </w:r>
      <w:proofErr w:type="spellStart"/>
      <w:r w:rsidR="000378F5" w:rsidRPr="00B67844">
        <w:rPr>
          <w:rFonts w:ascii="Times New Roman" w:hAnsi="Times New Roman" w:cs="Times New Roman"/>
        </w:rPr>
        <w:t>ed</w:t>
      </w:r>
      <w:proofErr w:type="spellEnd"/>
      <w:r w:rsidR="000378F5" w:rsidRPr="00B67844">
        <w:rPr>
          <w:rFonts w:ascii="Times New Roman" w:hAnsi="Times New Roman" w:cs="Times New Roman"/>
        </w:rPr>
        <w:t xml:space="preserve"> some include or even focused on k12.</w:t>
      </w:r>
    </w:p>
    <w:p w14:paraId="59D70367" w14:textId="77777777" w:rsidR="00743B51" w:rsidRPr="00B67844" w:rsidRDefault="00743B51" w:rsidP="00B67844">
      <w:pPr>
        <w:pStyle w:val="Heading2"/>
      </w:pPr>
      <w:r w:rsidRPr="00B67844">
        <w:t>Start here</w:t>
      </w:r>
    </w:p>
    <w:p w14:paraId="28AA6EF2" w14:textId="77777777" w:rsidR="00F0388A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4" w:history="1">
        <w:r w:rsidR="00B67844" w:rsidRPr="00B67844">
          <w:rPr>
            <w:rStyle w:val="Hyperlink"/>
            <w:rFonts w:ascii="Times New Roman" w:hAnsi="Times New Roman" w:cs="Times New Roman"/>
          </w:rPr>
          <w:t>MERLOT II</w:t>
        </w:r>
      </w:hyperlink>
    </w:p>
    <w:p w14:paraId="2D6EFC4D" w14:textId="77777777" w:rsidR="00F0388A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5" w:history="1">
        <w:r w:rsidR="00F0388A" w:rsidRPr="00B67844">
          <w:rPr>
            <w:rStyle w:val="Hyperlink"/>
            <w:rFonts w:ascii="Times New Roman" w:hAnsi="Times New Roman" w:cs="Times New Roman"/>
          </w:rPr>
          <w:t>COOL4Ed</w:t>
        </w:r>
      </w:hyperlink>
    </w:p>
    <w:p w14:paraId="15D1ED44" w14:textId="77777777" w:rsidR="00743B51" w:rsidRPr="00B67844" w:rsidRDefault="00743B51" w:rsidP="00B67844">
      <w:pPr>
        <w:pStyle w:val="Heading2"/>
      </w:pPr>
      <w:r w:rsidRPr="00B67844">
        <w:t>Resources listed alphabetically</w:t>
      </w:r>
    </w:p>
    <w:p w14:paraId="318814A2" w14:textId="77777777" w:rsidR="00E837A6" w:rsidRPr="00B67844" w:rsidRDefault="008E382B" w:rsidP="00B67844">
      <w:pPr>
        <w:spacing w:line="480" w:lineRule="auto"/>
        <w:rPr>
          <w:rFonts w:ascii="Times New Roman" w:eastAsia="Times New Roman" w:hAnsi="Times New Roman" w:cs="Times New Roman"/>
          <w:color w:val="1155CC"/>
          <w:u w:val="single"/>
        </w:rPr>
      </w:pPr>
      <w:hyperlink r:id="rId6" w:history="1">
        <w:proofErr w:type="spellStart"/>
        <w:r w:rsidR="00E837A6" w:rsidRPr="00B67844">
          <w:rPr>
            <w:rStyle w:val="Hyperlink"/>
            <w:rFonts w:ascii="Times New Roman" w:eastAsia="Times New Roman" w:hAnsi="Times New Roman" w:cs="Times New Roman"/>
          </w:rPr>
          <w:t>BCCampus</w:t>
        </w:r>
        <w:proofErr w:type="spellEnd"/>
      </w:hyperlink>
    </w:p>
    <w:p w14:paraId="4C8C56E7" w14:textId="77777777" w:rsidR="00743B51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7" w:history="1">
        <w:r w:rsidR="00743B51" w:rsidRPr="00B67844">
          <w:rPr>
            <w:rStyle w:val="Hyperlink"/>
            <w:rFonts w:ascii="Times New Roman" w:hAnsi="Times New Roman" w:cs="Times New Roman"/>
          </w:rPr>
          <w:t>College Open Textbooks</w:t>
        </w:r>
      </w:hyperlink>
    </w:p>
    <w:p w14:paraId="3EEEC3C5" w14:textId="77777777" w:rsidR="00743B51" w:rsidRPr="00B67844" w:rsidRDefault="00743B51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8" w:tgtFrame="_blank" w:history="1">
        <w:r w:rsidRPr="00B67844">
          <w:rPr>
            <w:rStyle w:val="Hyperlink"/>
            <w:rFonts w:ascii="Times New Roman" w:hAnsi="Times New Roman" w:cs="Times New Roman"/>
          </w:rPr>
          <w:t>Global Text Project</w:t>
        </w:r>
      </w:hyperlink>
    </w:p>
    <w:p w14:paraId="68D92CF6" w14:textId="77777777" w:rsidR="00F0388A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9" w:history="1">
        <w:r w:rsidR="00F0388A" w:rsidRPr="00B67844">
          <w:rPr>
            <w:rStyle w:val="Hyperlink"/>
            <w:rFonts w:ascii="Times New Roman" w:hAnsi="Times New Roman" w:cs="Times New Roman"/>
          </w:rPr>
          <w:t>MIT Open Courseware</w:t>
        </w:r>
      </w:hyperlink>
    </w:p>
    <w:p w14:paraId="6E9ED5BF" w14:textId="77777777" w:rsidR="00B67844" w:rsidRPr="00B67844" w:rsidRDefault="00B67844" w:rsidP="00B67844">
      <w:pPr>
        <w:spacing w:line="480" w:lineRule="auto"/>
        <w:rPr>
          <w:rFonts w:ascii="Times New Roman" w:eastAsia="Times New Roman" w:hAnsi="Times New Roman" w:cs="Times New Roman"/>
        </w:rPr>
      </w:pPr>
      <w:hyperlink r:id="rId10" w:tgtFrame="_blank" w:history="1">
        <w:r w:rsidRPr="00B67844">
          <w:rPr>
            <w:rStyle w:val="Hyperlink"/>
            <w:rFonts w:ascii="Times New Roman" w:hAnsi="Times New Roman" w:cs="Times New Roman"/>
          </w:rPr>
          <w:t>Project Gutenberg</w:t>
        </w:r>
      </w:hyperlink>
      <w:r w:rsidRPr="00B67844">
        <w:rPr>
          <w:rFonts w:ascii="Times New Roman" w:eastAsia="Times New Roman" w:hAnsi="Times New Roman" w:cs="Times New Roman"/>
        </w:rPr>
        <w:t xml:space="preserve"> (mostly public domain books)</w:t>
      </w:r>
    </w:p>
    <w:p w14:paraId="5E7AEE4E" w14:textId="77777777" w:rsidR="00743B51" w:rsidRPr="00B67844" w:rsidRDefault="00743B51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11" w:tgtFrame="_blank" w:history="1">
        <w:r w:rsidRPr="00B67844">
          <w:rPr>
            <w:rStyle w:val="Hyperlink"/>
            <w:rFonts w:ascii="Times New Roman" w:hAnsi="Times New Roman" w:cs="Times New Roman"/>
          </w:rPr>
          <w:t>OER Commons</w:t>
        </w:r>
      </w:hyperlink>
    </w:p>
    <w:p w14:paraId="2D151229" w14:textId="77777777" w:rsidR="00743B51" w:rsidRPr="00B67844" w:rsidRDefault="008E382B" w:rsidP="00B67844">
      <w:pPr>
        <w:spacing w:line="48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hyperlink r:id="rId12" w:history="1">
        <w:r w:rsidR="00743B51" w:rsidRPr="00B67844">
          <w:rPr>
            <w:rStyle w:val="Hyperlink"/>
            <w:rFonts w:ascii="Times New Roman" w:hAnsi="Times New Roman" w:cs="Times New Roman"/>
          </w:rPr>
          <w:t xml:space="preserve">OER </w:t>
        </w:r>
        <w:proofErr w:type="spellStart"/>
        <w:r w:rsidR="00743B51" w:rsidRPr="00B67844">
          <w:rPr>
            <w:rStyle w:val="Hyperlink"/>
            <w:rFonts w:ascii="Times New Roman" w:hAnsi="Times New Roman" w:cs="Times New Roman"/>
          </w:rPr>
          <w:t>Universitas</w:t>
        </w:r>
        <w:proofErr w:type="spellEnd"/>
      </w:hyperlink>
      <w:r w:rsidR="00743B51" w:rsidRPr="00B67844">
        <w:rPr>
          <w:rFonts w:ascii="Times New Roman" w:eastAsia="Times New Roman" w:hAnsi="Times New Roman" w:cs="Times New Roman"/>
        </w:rPr>
        <w:t xml:space="preserve"> (Global)</w:t>
      </w:r>
    </w:p>
    <w:p w14:paraId="1C6670FC" w14:textId="77777777" w:rsidR="00743B51" w:rsidRPr="00B67844" w:rsidRDefault="00743B51" w:rsidP="00B67844">
      <w:pPr>
        <w:spacing w:line="480" w:lineRule="auto"/>
        <w:rPr>
          <w:rFonts w:ascii="Times New Roman" w:eastAsia="Times New Roman" w:hAnsi="Times New Roman" w:cs="Times New Roman"/>
        </w:rPr>
      </w:pPr>
      <w:hyperlink r:id="rId13" w:tgtFrame="_blank" w:history="1">
        <w:r w:rsidRPr="00B67844">
          <w:rPr>
            <w:rStyle w:val="Hyperlink"/>
            <w:rFonts w:ascii="Times New Roman" w:hAnsi="Times New Roman" w:cs="Times New Roman"/>
          </w:rPr>
          <w:t>Open Course Library</w:t>
        </w:r>
      </w:hyperlink>
      <w:r w:rsidRPr="00B67844">
        <w:rPr>
          <w:rFonts w:ascii="Times New Roman" w:eastAsia="Times New Roman" w:hAnsi="Times New Roman" w:cs="Times New Roman"/>
        </w:rPr>
        <w:t xml:space="preserve"> (Washington State)</w:t>
      </w:r>
    </w:p>
    <w:p w14:paraId="21092EF8" w14:textId="77777777" w:rsidR="00B67844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14" w:history="1">
        <w:r w:rsidR="00B67844" w:rsidRPr="00B67844">
          <w:rPr>
            <w:rStyle w:val="Hyperlink"/>
            <w:rFonts w:ascii="Times New Roman" w:hAnsi="Times New Roman" w:cs="Times New Roman"/>
          </w:rPr>
          <w:t>Open Culture</w:t>
        </w:r>
      </w:hyperlink>
      <w:r w:rsidR="00B67844" w:rsidRPr="00B67844">
        <w:rPr>
          <w:rStyle w:val="Hyperlink"/>
          <w:rFonts w:ascii="Times New Roman" w:hAnsi="Times New Roman" w:cs="Times New Roman"/>
        </w:rPr>
        <w:t xml:space="preserve"> </w:t>
      </w:r>
      <w:r w:rsidR="00B67844" w:rsidRPr="00B67844">
        <w:rPr>
          <w:rStyle w:val="Hyperlink"/>
          <w:rFonts w:ascii="Times New Roman" w:hAnsi="Times New Roman" w:cs="Times New Roman"/>
          <w:color w:val="auto"/>
          <w:u w:val="none"/>
        </w:rPr>
        <w:t>(Stanford University)</w:t>
      </w:r>
    </w:p>
    <w:p w14:paraId="785B9524" w14:textId="77777777" w:rsidR="00743B51" w:rsidRPr="00B67844" w:rsidRDefault="008E382B" w:rsidP="00B67844">
      <w:pPr>
        <w:spacing w:line="480" w:lineRule="auto"/>
        <w:rPr>
          <w:rFonts w:ascii="Times New Roman" w:eastAsia="Times New Roman" w:hAnsi="Times New Roman" w:cs="Times New Roman"/>
        </w:rPr>
      </w:pPr>
      <w:hyperlink r:id="rId15" w:history="1">
        <w:r w:rsidR="00743B51" w:rsidRPr="00B67844">
          <w:rPr>
            <w:rStyle w:val="Hyperlink"/>
            <w:rFonts w:ascii="Times New Roman" w:eastAsia="Times New Roman" w:hAnsi="Times New Roman" w:cs="Times New Roman"/>
          </w:rPr>
          <w:t>Open Education Consortium</w:t>
        </w:r>
      </w:hyperlink>
    </w:p>
    <w:p w14:paraId="6C7576FE" w14:textId="77777777" w:rsidR="00743B51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16" w:history="1">
        <w:r w:rsidR="00743B51" w:rsidRPr="00B67844">
          <w:rPr>
            <w:rStyle w:val="Hyperlink"/>
            <w:rFonts w:ascii="Times New Roman" w:hAnsi="Times New Roman" w:cs="Times New Roman"/>
          </w:rPr>
          <w:t>Open Education Database</w:t>
        </w:r>
      </w:hyperlink>
    </w:p>
    <w:p w14:paraId="7162E448" w14:textId="77777777" w:rsidR="00B67844" w:rsidRPr="00B67844" w:rsidRDefault="00B67844" w:rsidP="00B67844">
      <w:pPr>
        <w:spacing w:line="480" w:lineRule="auto"/>
        <w:rPr>
          <w:rFonts w:ascii="Times New Roman" w:eastAsia="Times New Roman" w:hAnsi="Times New Roman" w:cs="Times New Roman"/>
        </w:rPr>
      </w:pPr>
      <w:hyperlink r:id="rId17" w:tgtFrame="_blank" w:history="1">
        <w:r w:rsidRPr="00B67844">
          <w:rPr>
            <w:rStyle w:val="Hyperlink"/>
            <w:rFonts w:ascii="Times New Roman" w:hAnsi="Times New Roman" w:cs="Times New Roman"/>
          </w:rPr>
          <w:t>Open SUNY Textbooks</w:t>
        </w:r>
      </w:hyperlink>
      <w:r w:rsidRPr="00B67844">
        <w:rPr>
          <w:rFonts w:ascii="Times New Roman" w:eastAsia="Times New Roman" w:hAnsi="Times New Roman" w:cs="Times New Roman"/>
        </w:rPr>
        <w:t xml:space="preserve"> (State University of New York)</w:t>
      </w:r>
    </w:p>
    <w:p w14:paraId="79DCA1A7" w14:textId="77777777" w:rsidR="00743B51" w:rsidRPr="00B67844" w:rsidRDefault="00743B51" w:rsidP="00B67844">
      <w:pPr>
        <w:spacing w:line="480" w:lineRule="auto"/>
        <w:rPr>
          <w:rFonts w:ascii="Times New Roman" w:hAnsi="Times New Roman" w:cs="Times New Roman"/>
        </w:rPr>
      </w:pPr>
      <w:hyperlink r:id="rId18" w:tgtFrame="_blank" w:history="1">
        <w:r w:rsidRPr="00B67844">
          <w:rPr>
            <w:rStyle w:val="Hyperlink"/>
            <w:rFonts w:ascii="Times New Roman" w:hAnsi="Times New Roman" w:cs="Times New Roman"/>
          </w:rPr>
          <w:t>Open Textbook Library</w:t>
        </w:r>
      </w:hyperlink>
      <w:r w:rsidRPr="00B67844">
        <w:rPr>
          <w:rStyle w:val="Hyperlink"/>
          <w:rFonts w:ascii="Times New Roman" w:hAnsi="Times New Roman" w:cs="Times New Roman"/>
        </w:rPr>
        <w:t xml:space="preserve"> </w:t>
      </w:r>
      <w:r w:rsidRPr="00B67844">
        <w:rPr>
          <w:rFonts w:ascii="Times New Roman" w:eastAsia="Times New Roman" w:hAnsi="Times New Roman" w:cs="Times New Roman"/>
        </w:rPr>
        <w:t>(University of Minnesota)</w:t>
      </w:r>
    </w:p>
    <w:p w14:paraId="20327B7B" w14:textId="77777777" w:rsidR="00743B51" w:rsidRPr="00B67844" w:rsidRDefault="008E382B" w:rsidP="00B67844">
      <w:pPr>
        <w:spacing w:line="480" w:lineRule="auto"/>
        <w:rPr>
          <w:rFonts w:ascii="Times New Roman" w:eastAsia="Times New Roman" w:hAnsi="Times New Roman" w:cs="Times New Roman"/>
        </w:rPr>
      </w:pPr>
      <w:hyperlink r:id="rId19" w:history="1">
        <w:proofErr w:type="spellStart"/>
        <w:r w:rsidR="00743B51" w:rsidRPr="00B67844">
          <w:rPr>
            <w:rFonts w:ascii="Times New Roman" w:eastAsia="Times New Roman" w:hAnsi="Times New Roman" w:cs="Times New Roman"/>
            <w:color w:val="1155CC"/>
            <w:u w:val="single"/>
          </w:rPr>
          <w:t>OpenStax</w:t>
        </w:r>
        <w:proofErr w:type="spellEnd"/>
        <w:r w:rsidR="00743B51" w:rsidRPr="00B67844">
          <w:rPr>
            <w:rFonts w:ascii="Times New Roman" w:eastAsia="Times New Roman" w:hAnsi="Times New Roman" w:cs="Times New Roman"/>
            <w:color w:val="1155CC"/>
            <w:u w:val="single"/>
          </w:rPr>
          <w:t xml:space="preserve"> College</w:t>
        </w:r>
      </w:hyperlink>
    </w:p>
    <w:p w14:paraId="4BB7E23E" w14:textId="77777777" w:rsidR="00743B51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0" w:history="1">
        <w:r w:rsidR="00743B51" w:rsidRPr="00B67844">
          <w:rPr>
            <w:rStyle w:val="Hyperlink"/>
            <w:rFonts w:ascii="Times New Roman" w:hAnsi="Times New Roman" w:cs="Times New Roman"/>
          </w:rPr>
          <w:t>Saylor.org</w:t>
        </w:r>
      </w:hyperlink>
      <w:r w:rsidR="00743B51" w:rsidRPr="00B67844">
        <w:rPr>
          <w:rFonts w:ascii="Times New Roman" w:hAnsi="Times New Roman" w:cs="Times New Roman"/>
        </w:rPr>
        <w:t xml:space="preserve"> (books)</w:t>
      </w:r>
    </w:p>
    <w:p w14:paraId="686F4614" w14:textId="77777777" w:rsidR="00743B51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1" w:history="1">
        <w:r w:rsidR="00743B51" w:rsidRPr="00B67844">
          <w:rPr>
            <w:rStyle w:val="Hyperlink"/>
            <w:rFonts w:ascii="Times New Roman" w:hAnsi="Times New Roman" w:cs="Times New Roman"/>
          </w:rPr>
          <w:t>The Orange Grove</w:t>
        </w:r>
      </w:hyperlink>
      <w:r w:rsidR="00743B51" w:rsidRPr="00B67844">
        <w:rPr>
          <w:rFonts w:ascii="Times New Roman" w:hAnsi="Times New Roman" w:cs="Times New Roman"/>
        </w:rPr>
        <w:t xml:space="preserve"> (Florida State)</w:t>
      </w:r>
    </w:p>
    <w:p w14:paraId="0FE05A24" w14:textId="77777777" w:rsidR="00B67844" w:rsidRPr="00B67844" w:rsidRDefault="00B67844" w:rsidP="00B67844">
      <w:pPr>
        <w:spacing w:line="480" w:lineRule="auto"/>
        <w:rPr>
          <w:rFonts w:ascii="Times New Roman" w:hAnsi="Times New Roman" w:cs="Times New Roman"/>
          <w:color w:val="0000FF"/>
          <w:u w:val="single"/>
        </w:rPr>
      </w:pPr>
      <w:hyperlink r:id="rId22" w:tgtFrame="_blank" w:history="1">
        <w:r w:rsidRPr="00B67844">
          <w:rPr>
            <w:rStyle w:val="Hyperlink"/>
            <w:rFonts w:ascii="Times New Roman" w:hAnsi="Times New Roman" w:cs="Times New Roman"/>
          </w:rPr>
          <w:t xml:space="preserve">UC Davis </w:t>
        </w:r>
        <w:proofErr w:type="spellStart"/>
        <w:r w:rsidRPr="00B67844">
          <w:rPr>
            <w:rStyle w:val="Hyperlink"/>
            <w:rFonts w:ascii="Times New Roman" w:hAnsi="Times New Roman" w:cs="Times New Roman"/>
          </w:rPr>
          <w:t>STEMWiki</w:t>
        </w:r>
        <w:proofErr w:type="spellEnd"/>
        <w:r w:rsidRPr="00B67844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B67844">
          <w:rPr>
            <w:rStyle w:val="Hyperlink"/>
            <w:rFonts w:ascii="Times New Roman" w:hAnsi="Times New Roman" w:cs="Times New Roman"/>
          </w:rPr>
          <w:t>Hyperlibrary</w:t>
        </w:r>
        <w:proofErr w:type="spellEnd"/>
      </w:hyperlink>
      <w:r w:rsidRPr="00B67844">
        <w:rPr>
          <w:rStyle w:val="Hyperlink"/>
          <w:rFonts w:ascii="Times New Roman" w:hAnsi="Times New Roman" w:cs="Times New Roman"/>
        </w:rPr>
        <w:t xml:space="preserve"> </w:t>
      </w:r>
      <w:r w:rsidRPr="00B67844">
        <w:rPr>
          <w:rStyle w:val="Hyperlink"/>
          <w:rFonts w:ascii="Times New Roman" w:hAnsi="Times New Roman" w:cs="Times New Roman"/>
          <w:color w:val="auto"/>
          <w:u w:val="none"/>
        </w:rPr>
        <w:t xml:space="preserve"> (UC Davis)</w:t>
      </w:r>
    </w:p>
    <w:p w14:paraId="2CEEC7A2" w14:textId="77777777" w:rsidR="00743B51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3" w:history="1">
        <w:proofErr w:type="spellStart"/>
        <w:r w:rsidR="00743B51" w:rsidRPr="00B67844">
          <w:rPr>
            <w:rStyle w:val="Hyperlink"/>
            <w:rFonts w:ascii="Times New Roman" w:hAnsi="Times New Roman" w:cs="Times New Roman"/>
          </w:rPr>
          <w:t>Wikibooks</w:t>
        </w:r>
        <w:proofErr w:type="spellEnd"/>
      </w:hyperlink>
    </w:p>
    <w:p w14:paraId="5F6D604D" w14:textId="77777777" w:rsidR="00001D32" w:rsidRPr="00B67844" w:rsidRDefault="00001D32" w:rsidP="00B67844">
      <w:pPr>
        <w:pStyle w:val="Heading2"/>
      </w:pPr>
      <w:r w:rsidRPr="00B67844">
        <w:t xml:space="preserve">Use OER to offer students textbooks </w:t>
      </w:r>
      <w:r w:rsidR="00743B51" w:rsidRPr="00B67844">
        <w:t xml:space="preserve">integrated with </w:t>
      </w:r>
      <w:proofErr w:type="spellStart"/>
      <w:r w:rsidR="00743B51" w:rsidRPr="00B67844">
        <w:t>lms</w:t>
      </w:r>
      <w:proofErr w:type="spellEnd"/>
      <w:r w:rsidR="00743B51" w:rsidRPr="00B67844">
        <w:t xml:space="preserve"> customized by the instructor for low cost.</w:t>
      </w:r>
    </w:p>
    <w:p w14:paraId="02144AA2" w14:textId="77777777" w:rsidR="005A14F7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4" w:history="1">
        <w:r w:rsidR="005A14F7" w:rsidRPr="00B67844">
          <w:rPr>
            <w:rStyle w:val="Hyperlink"/>
            <w:rFonts w:ascii="Times New Roman" w:hAnsi="Times New Roman" w:cs="Times New Roman"/>
          </w:rPr>
          <w:t>Boundless</w:t>
        </w:r>
      </w:hyperlink>
    </w:p>
    <w:p w14:paraId="5F7FE877" w14:textId="77777777" w:rsidR="005A14F7" w:rsidRPr="00B67844" w:rsidRDefault="005A14F7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25" w:tgtFrame="_blank" w:history="1">
        <w:r w:rsidRPr="00B67844">
          <w:rPr>
            <w:rStyle w:val="Hyperlink"/>
            <w:rFonts w:ascii="Times New Roman" w:hAnsi="Times New Roman" w:cs="Times New Roman"/>
          </w:rPr>
          <w:t>Lumen Learning</w:t>
        </w:r>
      </w:hyperlink>
    </w:p>
    <w:p w14:paraId="4905FF3D" w14:textId="77777777" w:rsidR="00001D32" w:rsidRPr="00B67844" w:rsidRDefault="00001D32" w:rsidP="00B67844">
      <w:pPr>
        <w:pStyle w:val="Heading2"/>
      </w:pPr>
      <w:r w:rsidRPr="00B67844">
        <w:t>Good resources for supplemental material:</w:t>
      </w:r>
    </w:p>
    <w:p w14:paraId="061DA81F" w14:textId="77777777" w:rsidR="005E433A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6" w:history="1">
        <w:proofErr w:type="spellStart"/>
        <w:r w:rsidR="005E433A" w:rsidRPr="00B67844">
          <w:rPr>
            <w:rStyle w:val="Hyperlink"/>
            <w:rFonts w:ascii="Times New Roman" w:hAnsi="Times New Roman" w:cs="Times New Roman"/>
          </w:rPr>
          <w:t>OpenAcademy</w:t>
        </w:r>
        <w:proofErr w:type="spellEnd"/>
      </w:hyperlink>
      <w:r w:rsidR="005E433A" w:rsidRPr="00B67844">
        <w:rPr>
          <w:rFonts w:ascii="Times New Roman" w:hAnsi="Times New Roman" w:cs="Times New Roman"/>
        </w:rPr>
        <w:t xml:space="preserve">  (good for AV content)</w:t>
      </w:r>
    </w:p>
    <w:p w14:paraId="3AC76263" w14:textId="77777777" w:rsidR="0073221F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7" w:history="1">
        <w:r w:rsidR="005E433A" w:rsidRPr="00B67844">
          <w:rPr>
            <w:rStyle w:val="Hyperlink"/>
            <w:rFonts w:ascii="Times New Roman" w:hAnsi="Times New Roman" w:cs="Times New Roman"/>
          </w:rPr>
          <w:t>Sophia.org</w:t>
        </w:r>
      </w:hyperlink>
      <w:r w:rsidR="000378F5" w:rsidRPr="00B67844">
        <w:rPr>
          <w:rFonts w:ascii="Times New Roman" w:hAnsi="Times New Roman" w:cs="Times New Roman"/>
        </w:rPr>
        <w:t xml:space="preserve"> (good for AV content)</w:t>
      </w:r>
    </w:p>
    <w:p w14:paraId="0E16417D" w14:textId="77777777" w:rsidR="0073221F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28" w:history="1">
        <w:r w:rsidR="00001D32" w:rsidRPr="00B67844">
          <w:rPr>
            <w:rStyle w:val="Hyperlink"/>
            <w:rFonts w:ascii="Times New Roman" w:hAnsi="Times New Roman" w:cs="Times New Roman"/>
          </w:rPr>
          <w:t xml:space="preserve">Basic Creative Commons Search </w:t>
        </w:r>
      </w:hyperlink>
      <w:r w:rsidR="00001D32" w:rsidRPr="00B67844">
        <w:rPr>
          <w:rFonts w:ascii="Times New Roman" w:hAnsi="Times New Roman" w:cs="Times New Roman"/>
        </w:rPr>
        <w:t xml:space="preserve"> (good when looking for something very specific)</w:t>
      </w:r>
      <w:r w:rsidR="0073221F" w:rsidRPr="00B67844">
        <w:rPr>
          <w:rFonts w:ascii="Times New Roman" w:hAnsi="Times New Roman" w:cs="Times New Roman"/>
        </w:rPr>
        <w:t xml:space="preserve"> </w:t>
      </w:r>
    </w:p>
    <w:p w14:paraId="06DB23DE" w14:textId="77777777" w:rsidR="00001D32" w:rsidRPr="00B67844" w:rsidRDefault="00001D32" w:rsidP="00B67844">
      <w:pPr>
        <w:pStyle w:val="Heading2"/>
      </w:pPr>
      <w:r w:rsidRPr="00B67844">
        <w:t>Videos and Articles</w:t>
      </w:r>
    </w:p>
    <w:p w14:paraId="1FFBABC1" w14:textId="77777777" w:rsidR="000378F5" w:rsidRPr="00B67844" w:rsidRDefault="000378F5" w:rsidP="00B67844">
      <w:pPr>
        <w:spacing w:line="480" w:lineRule="auto"/>
        <w:rPr>
          <w:rFonts w:ascii="Times New Roman" w:hAnsi="Times New Roman" w:cs="Times New Roman"/>
        </w:rPr>
      </w:pPr>
      <w:r w:rsidRPr="00B67844">
        <w:rPr>
          <w:rFonts w:ascii="Times New Roman" w:hAnsi="Times New Roman" w:cs="Times New Roman"/>
        </w:rPr>
        <w:t xml:space="preserve">Some of these resources are discussed and demonstrated in a </w:t>
      </w:r>
      <w:hyperlink r:id="rId29" w:history="1">
        <w:r w:rsidRPr="00B67844">
          <w:rPr>
            <w:rStyle w:val="Hyperlink"/>
            <w:rFonts w:ascii="Times New Roman" w:hAnsi="Times New Roman" w:cs="Times New Roman"/>
          </w:rPr>
          <w:t>You Tube video from Salor.org</w:t>
        </w:r>
      </w:hyperlink>
      <w:r w:rsidRPr="00B67844">
        <w:rPr>
          <w:rFonts w:ascii="Times New Roman" w:hAnsi="Times New Roman" w:cs="Times New Roman"/>
        </w:rPr>
        <w:t xml:space="preserve"> (it was done in 2013 and some things have changed such as </w:t>
      </w:r>
      <w:proofErr w:type="spellStart"/>
      <w:r w:rsidRPr="00B67844">
        <w:rPr>
          <w:rFonts w:ascii="Times New Roman" w:hAnsi="Times New Roman" w:cs="Times New Roman"/>
        </w:rPr>
        <w:t>Connextions</w:t>
      </w:r>
      <w:proofErr w:type="spellEnd"/>
      <w:r w:rsidRPr="00B67844">
        <w:rPr>
          <w:rFonts w:ascii="Times New Roman" w:hAnsi="Times New Roman" w:cs="Times New Roman"/>
        </w:rPr>
        <w:t xml:space="preserve"> is now </w:t>
      </w:r>
      <w:proofErr w:type="spellStart"/>
      <w:r w:rsidRPr="00B67844">
        <w:rPr>
          <w:rFonts w:ascii="Times New Roman" w:hAnsi="Times New Roman" w:cs="Times New Roman"/>
        </w:rPr>
        <w:t>OpenStax</w:t>
      </w:r>
      <w:proofErr w:type="spellEnd"/>
      <w:r w:rsidRPr="00B67844">
        <w:rPr>
          <w:rFonts w:ascii="Times New Roman" w:hAnsi="Times New Roman" w:cs="Times New Roman"/>
        </w:rPr>
        <w:t>)</w:t>
      </w:r>
    </w:p>
    <w:p w14:paraId="14F8D61F" w14:textId="77777777" w:rsidR="00001D32" w:rsidRPr="00B67844" w:rsidRDefault="008E382B" w:rsidP="00B67844">
      <w:pPr>
        <w:pStyle w:val="Heading2"/>
        <w:rPr>
          <w:b w:val="0"/>
        </w:rPr>
      </w:pPr>
      <w:hyperlink r:id="rId30" w:history="1">
        <w:r w:rsidR="00001D32" w:rsidRPr="00B67844">
          <w:rPr>
            <w:rStyle w:val="Hyperlink"/>
            <w:b w:val="0"/>
          </w:rPr>
          <w:t>Campus Technology May 2016</w:t>
        </w:r>
      </w:hyperlink>
    </w:p>
    <w:p w14:paraId="293B0FEC" w14:textId="77777777" w:rsidR="00001D32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31" w:history="1">
        <w:r w:rsidR="00001D32" w:rsidRPr="00B67844">
          <w:rPr>
            <w:rStyle w:val="Hyperlink"/>
            <w:rFonts w:ascii="Times New Roman" w:hAnsi="Times New Roman" w:cs="Times New Roman"/>
          </w:rPr>
          <w:t>WCET Blog February 2016</w:t>
        </w:r>
      </w:hyperlink>
    </w:p>
    <w:p w14:paraId="59DE8E19" w14:textId="77777777" w:rsidR="00E609EF" w:rsidRPr="00B67844" w:rsidRDefault="00E609EF" w:rsidP="00B67844">
      <w:pPr>
        <w:pStyle w:val="Heading2"/>
      </w:pPr>
      <w:r w:rsidRPr="00B67844">
        <w:t>Primarily K12 but can have useful supplemental content</w:t>
      </w:r>
    </w:p>
    <w:p w14:paraId="49FE4C38" w14:textId="77777777" w:rsidR="00E609EF" w:rsidRPr="00B67844" w:rsidRDefault="008E382B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32" w:history="1">
        <w:r w:rsidR="00E609EF" w:rsidRPr="00B67844">
          <w:rPr>
            <w:rStyle w:val="Hyperlink"/>
            <w:rFonts w:ascii="Times New Roman" w:hAnsi="Times New Roman" w:cs="Times New Roman"/>
          </w:rPr>
          <w:t>CK-12 Foundation</w:t>
        </w:r>
      </w:hyperlink>
    </w:p>
    <w:p w14:paraId="3BBED2D7" w14:textId="77777777" w:rsidR="00E609EF" w:rsidRPr="00B67844" w:rsidRDefault="008E382B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33" w:history="1">
        <w:proofErr w:type="spellStart"/>
        <w:r w:rsidR="00E609EF" w:rsidRPr="00B67844">
          <w:rPr>
            <w:rStyle w:val="Hyperlink"/>
            <w:rFonts w:ascii="Times New Roman" w:hAnsi="Times New Roman" w:cs="Times New Roman"/>
          </w:rPr>
          <w:t>Curriki</w:t>
        </w:r>
        <w:proofErr w:type="spellEnd"/>
      </w:hyperlink>
    </w:p>
    <w:p w14:paraId="22AB5B6C" w14:textId="77777777" w:rsidR="00E609EF" w:rsidRPr="00B67844" w:rsidRDefault="008E382B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34" w:anchor="home" w:history="1">
        <w:proofErr w:type="spellStart"/>
        <w:r w:rsidR="00E609EF" w:rsidRPr="00B67844">
          <w:rPr>
            <w:rStyle w:val="Hyperlink"/>
            <w:rFonts w:ascii="Times New Roman" w:hAnsi="Times New Roman" w:cs="Times New Roman"/>
          </w:rPr>
          <w:t>Gooru</w:t>
        </w:r>
        <w:proofErr w:type="spellEnd"/>
      </w:hyperlink>
    </w:p>
    <w:p w14:paraId="22DF057E" w14:textId="77777777" w:rsidR="00E609EF" w:rsidRPr="00B67844" w:rsidRDefault="008E382B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35" w:history="1">
        <w:r w:rsidR="00E609EF" w:rsidRPr="00B67844">
          <w:rPr>
            <w:rStyle w:val="Hyperlink"/>
            <w:rFonts w:ascii="Times New Roman" w:hAnsi="Times New Roman" w:cs="Times New Roman"/>
          </w:rPr>
          <w:t>Khan Academy</w:t>
        </w:r>
      </w:hyperlink>
    </w:p>
    <w:p w14:paraId="60E282A5" w14:textId="77777777" w:rsidR="00E609EF" w:rsidRPr="00B67844" w:rsidRDefault="008E382B" w:rsidP="00B67844">
      <w:pPr>
        <w:spacing w:line="480" w:lineRule="auto"/>
        <w:rPr>
          <w:rStyle w:val="Hyperlink"/>
          <w:rFonts w:ascii="Times New Roman" w:hAnsi="Times New Roman" w:cs="Times New Roman"/>
        </w:rPr>
      </w:pPr>
      <w:hyperlink r:id="rId36" w:history="1">
        <w:proofErr w:type="spellStart"/>
        <w:r w:rsidR="00E609EF" w:rsidRPr="00B67844">
          <w:rPr>
            <w:rStyle w:val="Hyperlink"/>
            <w:rFonts w:ascii="Times New Roman" w:hAnsi="Times New Roman" w:cs="Times New Roman"/>
          </w:rPr>
          <w:t>Knovation</w:t>
        </w:r>
        <w:proofErr w:type="spellEnd"/>
        <w:r w:rsidR="00E609EF" w:rsidRPr="00B67844">
          <w:rPr>
            <w:rStyle w:val="Hyperlink"/>
            <w:rFonts w:ascii="Times New Roman" w:hAnsi="Times New Roman" w:cs="Times New Roman"/>
          </w:rPr>
          <w:t xml:space="preserve"> Content Collection</w:t>
        </w:r>
      </w:hyperlink>
    </w:p>
    <w:p w14:paraId="6CBAE5E8" w14:textId="77777777" w:rsidR="00E609EF" w:rsidRPr="00B67844" w:rsidRDefault="008E382B" w:rsidP="00B67844">
      <w:pPr>
        <w:spacing w:line="480" w:lineRule="auto"/>
        <w:rPr>
          <w:rFonts w:ascii="Times New Roman" w:hAnsi="Times New Roman" w:cs="Times New Roman"/>
        </w:rPr>
      </w:pPr>
      <w:hyperlink r:id="rId37" w:history="1">
        <w:r w:rsidR="00335193" w:rsidRPr="00B67844">
          <w:rPr>
            <w:rStyle w:val="Hyperlink"/>
            <w:rFonts w:ascii="Times New Roman" w:eastAsia="Times New Roman" w:hAnsi="Times New Roman" w:cs="Times New Roman"/>
            <w:bCs/>
            <w:spacing w:val="-8"/>
            <w:bdr w:val="none" w:sz="0" w:space="0" w:color="auto" w:frame="1"/>
            <w:shd w:val="clear" w:color="auto" w:fill="FFFFFF"/>
          </w:rPr>
          <w:t>K12 OER Collaborative</w:t>
        </w:r>
      </w:hyperlink>
    </w:p>
    <w:sectPr w:rsidR="00E609EF" w:rsidRPr="00B67844" w:rsidSect="008F15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8A"/>
    <w:rsid w:val="00001D32"/>
    <w:rsid w:val="000378F5"/>
    <w:rsid w:val="00335193"/>
    <w:rsid w:val="00416B27"/>
    <w:rsid w:val="004F568A"/>
    <w:rsid w:val="005A14F7"/>
    <w:rsid w:val="005E433A"/>
    <w:rsid w:val="0073221F"/>
    <w:rsid w:val="00743B51"/>
    <w:rsid w:val="008E382B"/>
    <w:rsid w:val="008F154A"/>
    <w:rsid w:val="0094587A"/>
    <w:rsid w:val="00B67844"/>
    <w:rsid w:val="00BF438B"/>
    <w:rsid w:val="00E609EF"/>
    <w:rsid w:val="00E837A6"/>
    <w:rsid w:val="00F0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5F7B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D32"/>
    <w:pPr>
      <w:keepNext/>
      <w:spacing w:line="480" w:lineRule="auto"/>
      <w:outlineLvl w:val="1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88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3221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73221F"/>
    <w:rPr>
      <w:b/>
    </w:rPr>
  </w:style>
  <w:style w:type="character" w:styleId="Strong">
    <w:name w:val="Strong"/>
    <w:basedOn w:val="DefaultParagraphFont"/>
    <w:uiPriority w:val="22"/>
    <w:qFormat/>
    <w:rsid w:val="00E609EF"/>
    <w:rPr>
      <w:b/>
      <w:bCs/>
    </w:rPr>
  </w:style>
  <w:style w:type="character" w:customStyle="1" w:styleId="apple-converted-space">
    <w:name w:val="apple-converted-space"/>
    <w:basedOn w:val="DefaultParagraphFont"/>
    <w:rsid w:val="00BF438B"/>
  </w:style>
  <w:style w:type="character" w:styleId="FollowedHyperlink">
    <w:name w:val="FollowedHyperlink"/>
    <w:basedOn w:val="DefaultParagraphFont"/>
    <w:uiPriority w:val="99"/>
    <w:semiHidden/>
    <w:unhideWhenUsed/>
    <w:rsid w:val="005A14F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1D32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saylor.org/books/" TargetMode="External"/><Relationship Id="rId21" Type="http://schemas.openxmlformats.org/officeDocument/2006/relationships/hyperlink" Target="https://www.floridashines.org/orange-grove" TargetMode="External"/><Relationship Id="rId22" Type="http://schemas.openxmlformats.org/officeDocument/2006/relationships/hyperlink" Target="http://chemwiki.ucdavis.edu/" TargetMode="External"/><Relationship Id="rId23" Type="http://schemas.openxmlformats.org/officeDocument/2006/relationships/hyperlink" Target="https://en.wikibooks.org/wiki/Main_Page" TargetMode="External"/><Relationship Id="rId24" Type="http://schemas.openxmlformats.org/officeDocument/2006/relationships/hyperlink" Target="https://www.boundless.com/" TargetMode="External"/><Relationship Id="rId25" Type="http://schemas.openxmlformats.org/officeDocument/2006/relationships/hyperlink" Target="http://lumenlearning.com/" TargetMode="External"/><Relationship Id="rId26" Type="http://schemas.openxmlformats.org/officeDocument/2006/relationships/hyperlink" Target="http://theopenacademy.com/" TargetMode="External"/><Relationship Id="rId27" Type="http://schemas.openxmlformats.org/officeDocument/2006/relationships/hyperlink" Target="https://www.sophia.org/" TargetMode="External"/><Relationship Id="rId28" Type="http://schemas.openxmlformats.org/officeDocument/2006/relationships/hyperlink" Target="https://search.creativecommons.org/" TargetMode="External"/><Relationship Id="rId29" Type="http://schemas.openxmlformats.org/officeDocument/2006/relationships/hyperlink" Target="https://youtu.be/FHLPuIogvZ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merlot.org/merlot/index.htm" TargetMode="External"/><Relationship Id="rId5" Type="http://schemas.openxmlformats.org/officeDocument/2006/relationships/hyperlink" Target="http://www.cool4ed.org/" TargetMode="External"/><Relationship Id="rId30" Type="http://schemas.openxmlformats.org/officeDocument/2006/relationships/hyperlink" Target="https://campustechnology.com/Articles/2016/04/20/The-Price-Is-Still-Right-15-Sites-for-Free-Digital-Textbooks.aspx?Page=1" TargetMode="External"/><Relationship Id="rId31" Type="http://schemas.openxmlformats.org/officeDocument/2006/relationships/hyperlink" Target="https://wcetfrontiers.org/2016/02/26/oer-at-scale/" TargetMode="External"/><Relationship Id="rId32" Type="http://schemas.openxmlformats.org/officeDocument/2006/relationships/hyperlink" Target="http://www.ck12.org/" TargetMode="External"/><Relationship Id="rId9" Type="http://schemas.openxmlformats.org/officeDocument/2006/relationships/hyperlink" Target="http://ocw.mit.edu/index.htm" TargetMode="External"/><Relationship Id="rId6" Type="http://schemas.openxmlformats.org/officeDocument/2006/relationships/hyperlink" Target="https://open.bccampus.ca/" TargetMode="External"/><Relationship Id="rId7" Type="http://schemas.openxmlformats.org/officeDocument/2006/relationships/hyperlink" Target="http://www.collegeopentextbooks.org/" TargetMode="External"/><Relationship Id="rId8" Type="http://schemas.openxmlformats.org/officeDocument/2006/relationships/hyperlink" Target="http://globaltext.terry.uga.edu/" TargetMode="External"/><Relationship Id="rId33" Type="http://schemas.openxmlformats.org/officeDocument/2006/relationships/hyperlink" Target="http://www.curriki.org/" TargetMode="External"/><Relationship Id="rId34" Type="http://schemas.openxmlformats.org/officeDocument/2006/relationships/hyperlink" Target="http://www.gooru.org/" TargetMode="External"/><Relationship Id="rId35" Type="http://schemas.openxmlformats.org/officeDocument/2006/relationships/hyperlink" Target="https://www.khanacademy.org/" TargetMode="External"/><Relationship Id="rId36" Type="http://schemas.openxmlformats.org/officeDocument/2006/relationships/hyperlink" Target="http://www.knovationlearning.com/solutions/content-collection/" TargetMode="External"/><Relationship Id="rId10" Type="http://schemas.openxmlformats.org/officeDocument/2006/relationships/hyperlink" Target="http://www.gutenberg.org/wiki/Main_Page" TargetMode="External"/><Relationship Id="rId11" Type="http://schemas.openxmlformats.org/officeDocument/2006/relationships/hyperlink" Target="https://www.oercommons.org/" TargetMode="External"/><Relationship Id="rId12" Type="http://schemas.openxmlformats.org/officeDocument/2006/relationships/hyperlink" Target="http://oeru.org/" TargetMode="External"/><Relationship Id="rId13" Type="http://schemas.openxmlformats.org/officeDocument/2006/relationships/hyperlink" Target="http://www.openwa.org/open-course-library/" TargetMode="External"/><Relationship Id="rId14" Type="http://schemas.openxmlformats.org/officeDocument/2006/relationships/hyperlink" Target="http://www.openculture.com/free_textbooks" TargetMode="External"/><Relationship Id="rId15" Type="http://schemas.openxmlformats.org/officeDocument/2006/relationships/hyperlink" Target="http://www.oeconsortium.org/" TargetMode="External"/><Relationship Id="rId16" Type="http://schemas.openxmlformats.org/officeDocument/2006/relationships/hyperlink" Target="http://oedb.org/" TargetMode="External"/><Relationship Id="rId17" Type="http://schemas.openxmlformats.org/officeDocument/2006/relationships/hyperlink" Target="http://textbooks.opensuny.org/" TargetMode="External"/><Relationship Id="rId18" Type="http://schemas.openxmlformats.org/officeDocument/2006/relationships/hyperlink" Target="http://open.umn.edu/opentextbooks/" TargetMode="External"/><Relationship Id="rId19" Type="http://schemas.openxmlformats.org/officeDocument/2006/relationships/hyperlink" Target="https://www.openstaxcollege.org/" TargetMode="External"/><Relationship Id="rId37" Type="http://schemas.openxmlformats.org/officeDocument/2006/relationships/hyperlink" Target="http://k12oercollaborative.org/" TargetMode="Externa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Macintosh Word</Application>
  <DocSecurity>0</DocSecurity>
  <Lines>24</Lines>
  <Paragraphs>6</Paragraphs>
  <ScaleCrop>false</ScaleCrop>
  <Company>California State University, Fullerton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Glassett Farrelly</dc:creator>
  <cp:keywords/>
  <dc:description/>
  <cp:lastModifiedBy>Microsoft Office User</cp:lastModifiedBy>
  <cp:revision>2</cp:revision>
  <dcterms:created xsi:type="dcterms:W3CDTF">2016-06-23T17:15:00Z</dcterms:created>
  <dcterms:modified xsi:type="dcterms:W3CDTF">2016-06-23T17:15:00Z</dcterms:modified>
</cp:coreProperties>
</file>