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ackground w:color="FFFFFF"/>
  <w:body>
    <w:p w:rsidR="00000000" w:rsidDel="00000000" w:rsidRDefault="00000000" w:rsidP="00000000" w:rsidRPr="00000000">
      <w:pPr>
        <w:jc w:val="center"/>
        <w:contextualSpacing w:val="0"/>
        <w:rPr>
          <w:sz w:val="24"/>
          <w:szCs w:val="24"/>
        </w:rPr>
      </w:pPr>
      <w:r w:rsidR="00000000" w:rsidDel="00000000" w:rsidRPr="00000000">
        <w:rPr>
          <w:rtl w:val="0"/>
          <w:sz w:val="24"/>
          <w:szCs w:val="24"/>
        </w:rPr>
        <w:t>J.M.J.</w:t>
      </w:r>
    </w:p>
    <w:p w:rsidR="00000000" w:rsidDel="00000000" w:rsidRDefault="00000000" w:rsidP="00000000" w:rsidRPr="00000000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Grade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:rsidR="00000000" w:rsidDel="00000000" w:rsidRDefault="00000000" w:rsidP="00000000" w:rsidRPr="00000000">
      <w:pPr>
        <w:jc w:val="center"/>
        <w:contextualSpacing w:val="0"/>
        <w:rPr>
          <w:sz w:val="48"/>
          <w:szCs w:val="48"/>
        </w:rPr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jc w:val="center"/>
        <w:contextualSpacing w:val="0"/>
        <w:rPr>
          <w:u w:val="single"/>
          <w:sz w:val="48"/>
          <w:szCs w:val="48"/>
        </w:rPr>
      </w:pPr>
      <w:r w:rsidR="00000000" w:rsidDel="00000000" w:rsidRPr="00000000">
        <w:rPr>
          <w:rtl w:val="0"/>
          <w:u w:val="single"/>
          <w:sz w:val="48"/>
          <w:szCs w:val="48"/>
        </w:rPr>
        <w:t xml:space="preserve">Digital Citizenship and </w:t>
      </w:r>
    </w:p>
    <w:p w:rsidR="00000000" w:rsidDel="00000000" w:rsidRDefault="00000000" w:rsidP="00000000" w:rsidRPr="00000000">
      <w:pPr>
        <w:jc w:val="center"/>
        <w:contextualSpacing w:val="0"/>
        <w:rPr>
          <w:u w:val="single"/>
          <w:sz w:val="48"/>
          <w:szCs w:val="48"/>
        </w:rPr>
      </w:pPr>
      <w:r w:rsidR="00000000" w:rsidDel="00000000" w:rsidRPr="00000000">
        <w:rPr>
          <w:rtl w:val="0"/>
          <w:u w:val="single"/>
          <w:sz w:val="48"/>
          <w:szCs w:val="48"/>
        </w:rPr>
        <w:t>Internet Safety</w:t>
      </w:r>
    </w:p>
    <w:p w:rsidR="00000000" w:rsidDel="00000000" w:rsidRDefault="00000000" w:rsidP="00000000" w:rsidRPr="00000000">
      <w:pPr>
        <w:jc w:val="center"/>
        <w:contextualSpacing w:val="0"/>
        <w:rPr>
          <w:sz w:val="48"/>
          <w:szCs w:val="48"/>
        </w:rPr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  <w:rPr>
          <w:sz w:val="48"/>
          <w:szCs w:val="48"/>
        </w:rPr>
      </w:pPr>
      <w:r w:rsidR="00000000" w:rsidDel="00000000" w:rsidRPr="00000000">
        <w:rPr>
          <w:rtl w:val="0"/>
          <w:sz w:val="48"/>
          <w:szCs w:val="48"/>
        </w:rPr>
        <w:t>Create a document with 5 guides or internet safety rules. Include your name and date in your heading. Write an example using one norm or rule. Save.</w:t>
      </w:r>
    </w:p>
    <w:p w:rsidR="00000000" w:rsidDel="00000000" w:rsidRDefault="00000000" w:rsidP="00000000" w:rsidRPr="00000000">
      <w:pPr>
        <w:contextualSpacing w:val="0"/>
        <w:rPr>
          <w:sz w:val="48"/>
          <w:szCs w:val="48"/>
        </w:rPr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numPr>
          <w:ilvl w:val="0"/>
          <w:numId w:val="1"/>
        </w:numPr>
        <w:ind w:left="720"/>
        <w:ind w:hanging="360"/>
        <w:contextualSpacing/>
        <w:spacing w:before="0" w:after="0"/>
        <w:rPr>
          <w:sz w:val="60"/>
          <w:szCs w:val="48"/>
        </w:rPr>
      </w:pPr>
      <w:r>
        <w:rPr>
          <w:sz w:val="60"/>
        </w:rPr>
        <w:t xml:space="preserve"> </w:t>
      </w:r>
    </w:p>
    <w:p>
      <w:pPr>
        <w:numPr>
          <w:ilvl w:val="0"/>
          <w:numId w:val="1"/>
        </w:numPr>
        <w:ind w:left="720"/>
        <w:ind w:hanging="360"/>
        <w:contextualSpacing/>
        <w:spacing w:before="0" w:after="0"/>
        <w:rPr>
          <w:sz w:val="60"/>
        </w:rPr>
      </w:pPr>
      <w:r>
        <w:rPr>
          <w:sz w:val="60"/>
        </w:rPr>
      </w:r>
    </w:p>
    <w:p>
      <w:pPr>
        <w:numPr>
          <w:ilvl w:val="0"/>
          <w:numId w:val="1"/>
        </w:numPr>
        <w:ind w:left="720"/>
        <w:ind w:hanging="360"/>
        <w:contextualSpacing/>
        <w:spacing w:before="0" w:after="0"/>
        <w:rPr>
          <w:sz w:val="60"/>
        </w:rPr>
      </w:pPr>
      <w:r>
        <w:rPr>
          <w:sz w:val="60"/>
        </w:rPr>
      </w:r>
    </w:p>
    <w:p>
      <w:pPr>
        <w:numPr>
          <w:ilvl w:val="0"/>
          <w:numId w:val="1"/>
        </w:numPr>
        <w:ind w:left="720"/>
        <w:ind w:hanging="360"/>
        <w:contextualSpacing/>
        <w:spacing w:before="0" w:after="0"/>
        <w:rPr>
          <w:sz w:val="60"/>
        </w:rPr>
      </w:pPr>
      <w:r>
        <w:rPr>
          <w:sz w:val="60"/>
        </w:rPr>
      </w:r>
    </w:p>
    <w:p>
      <w:pPr>
        <w:numPr>
          <w:ilvl w:val="0"/>
          <w:numId w:val="1"/>
        </w:numPr>
        <w:ind w:left="720"/>
        <w:ind w:hanging="360"/>
        <w:contextualSpacing/>
        <w:spacing w:before="0" w:after="0"/>
        <w:rPr>
          <w:sz w:val="60"/>
        </w:rPr>
      </w:pPr>
      <w:r>
        <w:rPr>
          <w:sz w:val="60"/>
        </w:rPr>
      </w:r>
    </w:p>
    <w:p>
      <w:pPr>
        <w:ind w:left="720"/>
        <w:ind w:hanging="360"/>
        <w:contextualSpacing/>
        <w:spacing w:before="0" w:after="0"/>
      </w:pPr>
      <w:r>
        <w:rPr>
          <w:sz w:val="48"/>
        </w:rPr>
      </w:r>
    </w:p>
    <w:sectPr>
      <w:pgNumType w:start="1"/>
      <w:pgSz w:w="12240" w:h="15840"/>
      <w:pgMar w:left="1440" w:right="1440" w:top="1440" w:bottom="1440" w:header="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Calibri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decimal"/>
      <w:lvlText w:val="%1."/>
      <w:start w:val="1"/>
      <w:rPr>
        <w:u w:val="none"/>
      </w:rPr>
      <w:pPr>
        <w:ind w:left="720"/>
        <w:ind w:firstLine="1080"/>
      </w:pPr>
      <w:lvlJc w:val="left"/>
    </w:lvl>
    <w:lvl w:ilvl="1">
      <w:numFmt w:val="lowerLetter"/>
      <w:lvlText w:val="%2."/>
      <w:start w:val="1"/>
      <w:rPr>
        <w:u w:val="none"/>
      </w:rPr>
      <w:pPr>
        <w:ind w:left="1440"/>
        <w:ind w:firstLine="2520"/>
      </w:pPr>
      <w:lvlJc w:val="left"/>
    </w:lvl>
    <w:lvl w:ilvl="2">
      <w:numFmt w:val="lowerRoman"/>
      <w:lvlText w:val="%3."/>
      <w:start w:val="1"/>
      <w:rPr>
        <w:u w:val="none"/>
      </w:rPr>
      <w:pPr>
        <w:ind w:left="2160"/>
        <w:ind w:firstLine="3960"/>
      </w:pPr>
      <w:lvlJc w:val="right"/>
    </w:lvl>
    <w:lvl w:ilvl="3">
      <w:numFmt w:val="decimal"/>
      <w:lvlText w:val="%4."/>
      <w:start w:val="1"/>
      <w:rPr>
        <w:u w:val="none"/>
      </w:rPr>
      <w:pPr>
        <w:ind w:left="2880"/>
        <w:ind w:firstLine="5400"/>
      </w:pPr>
      <w:lvlJc w:val="left"/>
    </w:lvl>
    <w:lvl w:ilvl="4">
      <w:numFmt w:val="lowerLetter"/>
      <w:lvlText w:val="%5."/>
      <w:start w:val="1"/>
      <w:rPr>
        <w:u w:val="none"/>
      </w:rPr>
      <w:pPr>
        <w:ind w:left="3600"/>
        <w:ind w:firstLine="6840"/>
      </w:pPr>
      <w:lvlJc w:val="left"/>
    </w:lvl>
    <w:lvl w:ilvl="5">
      <w:numFmt w:val="lowerRoman"/>
      <w:lvlText w:val="%6."/>
      <w:start w:val="1"/>
      <w:rPr>
        <w:u w:val="none"/>
      </w:rPr>
      <w:pPr>
        <w:ind w:left="4320"/>
        <w:ind w:firstLine="8280"/>
      </w:pPr>
      <w:lvlJc w:val="right"/>
    </w:lvl>
    <w:lvl w:ilvl="6">
      <w:numFmt w:val="decimal"/>
      <w:lvlText w:val="%7."/>
      <w:start w:val="1"/>
      <w:rPr>
        <w:u w:val="none"/>
      </w:rPr>
      <w:pPr>
        <w:ind w:left="5040"/>
        <w:ind w:firstLine="9720"/>
      </w:pPr>
      <w:lvlJc w:val="left"/>
    </w:lvl>
    <w:lvl w:ilvl="7">
      <w:numFmt w:val="lowerLetter"/>
      <w:lvlText w:val="%8."/>
      <w:start w:val="1"/>
      <w:rPr>
        <w:u w:val="none"/>
      </w:rPr>
      <w:pPr>
        <w:ind w:left="5760"/>
        <w:ind w:firstLine="11160"/>
      </w:pPr>
      <w:lvlJc w:val="left"/>
    </w:lvl>
    <w:lvl w:ilvl="8">
      <w:numFmt w:val="lowerRoman"/>
      <w:lvlText w:val="%9."/>
      <w:start w:val="1"/>
      <w:rPr>
        <w:u w:val="none"/>
      </w:rPr>
      <w:pPr>
        <w:ind w:left="6480"/>
        <w:ind w:firstLine="1260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isplayBackgroundShape w:val="1"/>
  <w:defaultTabStop w:val="720"/>
  <w:compat>
    <w:compatSetting w:val="14" w:name="compatibilityMode" w:uri="http://schemas.microsoft.com/office/word"/>
  </w:compat>
  <w:rsids>
    <w:rsidRoot val="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vertAlign w:val="baseline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